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738" w:rsidRDefault="002E2738" w:rsidP="002E2738">
      <w:pPr>
        <w:kinsoku w:val="0"/>
        <w:autoSpaceDE w:val="0"/>
        <w:autoSpaceDN w:val="0"/>
        <w:adjustRightInd w:val="0"/>
        <w:snapToGrid w:val="0"/>
        <w:textAlignment w:val="baseline"/>
        <w:rPr>
          <w:rFonts w:eastAsia="黑体"/>
          <w:snapToGrid w:val="0"/>
          <w:kern w:val="0"/>
        </w:rPr>
      </w:pPr>
      <w:r>
        <w:rPr>
          <w:rFonts w:eastAsia="黑体" w:hint="eastAsia"/>
          <w:snapToGrid w:val="0"/>
          <w:kern w:val="0"/>
        </w:rPr>
        <w:t>附件</w:t>
      </w:r>
      <w:r w:rsidR="00DA3295">
        <w:rPr>
          <w:rFonts w:eastAsia="黑体"/>
          <w:snapToGrid w:val="0"/>
          <w:kern w:val="0"/>
        </w:rPr>
        <w:t>2</w:t>
      </w:r>
    </w:p>
    <w:p w:rsidR="002E2738" w:rsidRDefault="002E2738" w:rsidP="002E2738">
      <w:pPr>
        <w:pStyle w:val="a0"/>
        <w:ind w:firstLineChars="0" w:firstLine="0"/>
        <w:rPr>
          <w:rFonts w:ascii="黑体" w:eastAsia="黑体" w:hAnsi="黑体" w:cs="黑体"/>
          <w:sz w:val="28"/>
          <w:szCs w:val="28"/>
        </w:rPr>
      </w:pPr>
    </w:p>
    <w:p w:rsidR="002E2738" w:rsidRDefault="00556104" w:rsidP="002E2738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石油普教中心</w:t>
      </w:r>
      <w:r w:rsidR="002E2738"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义务教育学校单元作业</w:t>
      </w:r>
    </w:p>
    <w:p w:rsidR="002E2738" w:rsidRDefault="002E2738" w:rsidP="002E2738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管理与设计案例申报表</w:t>
      </w:r>
    </w:p>
    <w:p w:rsidR="002E2738" w:rsidRDefault="002E2738" w:rsidP="002E2738">
      <w:pPr>
        <w:adjustRightInd w:val="0"/>
        <w:snapToGrid w:val="0"/>
        <w:spacing w:line="288" w:lineRule="auto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7"/>
          <w:sz w:val="28"/>
          <w:szCs w:val="28"/>
        </w:rPr>
        <w:t>一</w:t>
      </w:r>
      <w:r>
        <w:rPr>
          <w:rFonts w:ascii="黑体" w:eastAsia="黑体" w:hAnsi="黑体" w:cs="黑体"/>
          <w:spacing w:val="8"/>
          <w:sz w:val="28"/>
          <w:szCs w:val="28"/>
        </w:rPr>
        <w:t>、</w:t>
      </w:r>
      <w:r>
        <w:rPr>
          <w:rFonts w:ascii="黑体" w:eastAsia="黑体" w:hAnsi="黑体" w:cs="黑体"/>
          <w:spacing w:val="7"/>
          <w:sz w:val="28"/>
          <w:szCs w:val="28"/>
        </w:rPr>
        <w:t>基本信</w:t>
      </w:r>
      <w:r>
        <w:rPr>
          <w:rFonts w:ascii="黑体" w:eastAsia="黑体" w:hAnsi="黑体" w:cs="黑体"/>
          <w:spacing w:val="6"/>
          <w:sz w:val="28"/>
          <w:szCs w:val="28"/>
        </w:rPr>
        <w:t>息</w:t>
      </w:r>
    </w:p>
    <w:tbl>
      <w:tblPr>
        <w:tblStyle w:val="TableNormal"/>
        <w:tblW w:w="963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133"/>
        <w:gridCol w:w="1133"/>
        <w:gridCol w:w="1133"/>
        <w:gridCol w:w="1133"/>
        <w:gridCol w:w="992"/>
        <w:gridCol w:w="1085"/>
        <w:gridCol w:w="1045"/>
      </w:tblGrid>
      <w:tr w:rsidR="00556104" w:rsidTr="00556104">
        <w:trPr>
          <w:trHeight w:val="583"/>
          <w:jc w:val="center"/>
        </w:trPr>
        <w:tc>
          <w:tcPr>
            <w:tcW w:w="1984" w:type="dxa"/>
            <w:vAlign w:val="center"/>
          </w:tcPr>
          <w:p w:rsidR="00556104" w:rsidRDefault="00556104" w:rsidP="00240846">
            <w:pPr>
              <w:adjustRightInd w:val="0"/>
              <w:snapToGrid w:val="0"/>
              <w:ind w:firstLine="158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学校名称</w:t>
            </w:r>
          </w:p>
        </w:tc>
        <w:tc>
          <w:tcPr>
            <w:tcW w:w="7654" w:type="dxa"/>
            <w:gridSpan w:val="7"/>
            <w:vAlign w:val="center"/>
          </w:tcPr>
          <w:p w:rsidR="00556104" w:rsidRDefault="00556104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  <w:tr w:rsidR="002E2738" w:rsidTr="00556104">
        <w:trPr>
          <w:trHeight w:val="578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学校班级总数</w:t>
            </w:r>
          </w:p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（个）</w:t>
            </w:r>
          </w:p>
        </w:tc>
        <w:tc>
          <w:tcPr>
            <w:tcW w:w="1133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学生总数</w:t>
            </w:r>
          </w:p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（名）</w:t>
            </w:r>
          </w:p>
        </w:tc>
        <w:tc>
          <w:tcPr>
            <w:tcW w:w="1133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学校负责人</w:t>
            </w:r>
          </w:p>
        </w:tc>
        <w:tc>
          <w:tcPr>
            <w:tcW w:w="2130" w:type="dxa"/>
            <w:gridSpan w:val="2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  <w:tr w:rsidR="002E2738" w:rsidTr="00556104">
        <w:trPr>
          <w:trHeight w:val="502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案例名称</w:t>
            </w:r>
          </w:p>
        </w:tc>
        <w:tc>
          <w:tcPr>
            <w:tcW w:w="7654" w:type="dxa"/>
            <w:gridSpan w:val="7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  <w:tr w:rsidR="002E2738" w:rsidTr="00556104">
        <w:trPr>
          <w:trHeight w:val="578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案例负责人</w:t>
            </w:r>
          </w:p>
        </w:tc>
        <w:tc>
          <w:tcPr>
            <w:tcW w:w="1133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教龄</w:t>
            </w:r>
          </w:p>
        </w:tc>
        <w:tc>
          <w:tcPr>
            <w:tcW w:w="1133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任教学科</w:t>
            </w:r>
          </w:p>
        </w:tc>
        <w:tc>
          <w:tcPr>
            <w:tcW w:w="992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  <w:tc>
          <w:tcPr>
            <w:tcW w:w="1085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职务（职称）</w:t>
            </w:r>
          </w:p>
        </w:tc>
        <w:tc>
          <w:tcPr>
            <w:tcW w:w="1045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  <w:tr w:rsidR="002E2738" w:rsidTr="00556104">
        <w:trPr>
          <w:trHeight w:val="611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团队成员</w:t>
            </w:r>
          </w:p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  <w:r>
              <w:rPr>
                <w:rFonts w:eastAsia="宋体"/>
                <w:snapToGrid w:val="0"/>
                <w:sz w:val="21"/>
                <w:szCs w:val="21"/>
              </w:rPr>
              <w:t>（不超过</w:t>
            </w:r>
            <w:r>
              <w:rPr>
                <w:rFonts w:eastAsia="宋体"/>
                <w:snapToGrid w:val="0"/>
                <w:sz w:val="21"/>
                <w:szCs w:val="21"/>
              </w:rPr>
              <w:t xml:space="preserve"> 7 </w:t>
            </w:r>
            <w:r>
              <w:rPr>
                <w:rFonts w:eastAsia="宋体"/>
                <w:snapToGrid w:val="0"/>
                <w:sz w:val="21"/>
                <w:szCs w:val="21"/>
              </w:rPr>
              <w:t>人）</w:t>
            </w:r>
          </w:p>
        </w:tc>
        <w:tc>
          <w:tcPr>
            <w:tcW w:w="7654" w:type="dxa"/>
            <w:gridSpan w:val="7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eastAsia="宋体"/>
                <w:snapToGrid w:val="0"/>
                <w:sz w:val="21"/>
                <w:szCs w:val="21"/>
              </w:rPr>
            </w:pPr>
          </w:p>
        </w:tc>
      </w:tr>
    </w:tbl>
    <w:p w:rsidR="002E2738" w:rsidRDefault="002E2738" w:rsidP="002E2738">
      <w:pPr>
        <w:adjustRightInd w:val="0"/>
        <w:snapToGrid w:val="0"/>
        <w:spacing w:beforeLines="50" w:before="120" w:line="288" w:lineRule="auto"/>
        <w:rPr>
          <w:rFonts w:ascii="黑体" w:eastAsia="黑体" w:hAnsi="黑体" w:cs="黑体"/>
          <w:spacing w:val="7"/>
          <w:sz w:val="28"/>
          <w:szCs w:val="28"/>
        </w:rPr>
      </w:pPr>
      <w:r>
        <w:rPr>
          <w:rFonts w:ascii="黑体" w:eastAsia="黑体" w:hAnsi="黑体" w:cs="黑体"/>
          <w:spacing w:val="7"/>
          <w:sz w:val="28"/>
          <w:szCs w:val="28"/>
        </w:rPr>
        <w:t>二、作业管理</w:t>
      </w:r>
    </w:p>
    <w:tbl>
      <w:tblPr>
        <w:tblStyle w:val="TableNormal"/>
        <w:tblW w:w="0" w:type="auto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420"/>
        <w:gridCol w:w="567"/>
        <w:gridCol w:w="992"/>
        <w:gridCol w:w="567"/>
        <w:gridCol w:w="707"/>
        <w:gridCol w:w="1559"/>
        <w:gridCol w:w="1279"/>
      </w:tblGrid>
      <w:tr w:rsidR="002E2738" w:rsidTr="00240846">
        <w:trPr>
          <w:trHeight w:val="764"/>
          <w:jc w:val="center"/>
        </w:trPr>
        <w:tc>
          <w:tcPr>
            <w:tcW w:w="1620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Chars="200" w:firstLine="43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3"/>
                <w:sz w:val="21"/>
                <w:szCs w:val="21"/>
              </w:rPr>
              <w:t>学校类别</w:t>
            </w:r>
          </w:p>
        </w:tc>
        <w:tc>
          <w:tcPr>
            <w:tcW w:w="2987" w:type="dxa"/>
            <w:gridSpan w:val="2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3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 xml:space="preserve">□城区  □镇区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□乡村</w:t>
            </w:r>
          </w:p>
        </w:tc>
        <w:tc>
          <w:tcPr>
            <w:tcW w:w="1559" w:type="dxa"/>
            <w:gridSpan w:val="2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32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>实施年级</w:t>
            </w:r>
          </w:p>
        </w:tc>
        <w:tc>
          <w:tcPr>
            <w:tcW w:w="3545" w:type="dxa"/>
            <w:gridSpan w:val="3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34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5"/>
                <w:sz w:val="21"/>
                <w:szCs w:val="21"/>
              </w:rPr>
              <w:t>___</w:t>
            </w: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>_</w:t>
            </w:r>
            <w:r>
              <w:rPr>
                <w:rFonts w:ascii="宋体" w:eastAsia="宋体" w:hAnsi="宋体" w:cs="宋体" w:hint="eastAsia"/>
                <w:spacing w:val="9"/>
                <w:sz w:val="21"/>
                <w:szCs w:val="21"/>
              </w:rPr>
              <w:t>年级</w:t>
            </w:r>
          </w:p>
        </w:tc>
      </w:tr>
      <w:tr w:rsidR="002E2738" w:rsidTr="00240846">
        <w:trPr>
          <w:trHeight w:val="548"/>
          <w:jc w:val="center"/>
        </w:trPr>
        <w:tc>
          <w:tcPr>
            <w:tcW w:w="1620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作业管理机构</w:t>
            </w:r>
          </w:p>
        </w:tc>
        <w:tc>
          <w:tcPr>
            <w:tcW w:w="8091" w:type="dxa"/>
            <w:gridSpan w:val="7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14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napToGrid w:val="0"/>
                <w:spacing w:val="-6"/>
                <w:sz w:val="21"/>
                <w:szCs w:val="21"/>
              </w:rPr>
              <w:t>主要填写：学校作业管理的组织架构（总负责人、年级负责人、班级负责人及职责）</w:t>
            </w:r>
          </w:p>
        </w:tc>
      </w:tr>
      <w:tr w:rsidR="002E2738" w:rsidTr="00240846">
        <w:trPr>
          <w:trHeight w:val="556"/>
          <w:jc w:val="center"/>
        </w:trPr>
        <w:tc>
          <w:tcPr>
            <w:tcW w:w="1620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作业管理制度</w:t>
            </w:r>
          </w:p>
        </w:tc>
        <w:tc>
          <w:tcPr>
            <w:tcW w:w="8091" w:type="dxa"/>
            <w:gridSpan w:val="7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14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0"/>
                <w:sz w:val="21"/>
                <w:szCs w:val="21"/>
              </w:rPr>
              <w:t>主要填写</w:t>
            </w:r>
            <w:r>
              <w:rPr>
                <w:rFonts w:ascii="宋体" w:eastAsia="宋体" w:hAnsi="宋体" w:cs="宋体" w:hint="eastAsia"/>
                <w:spacing w:val="11"/>
                <w:sz w:val="21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spacing w:val="9"/>
                <w:sz w:val="21"/>
                <w:szCs w:val="21"/>
              </w:rPr>
              <w:t>学校作业制度数量</w:t>
            </w:r>
            <w:r>
              <w:rPr>
                <w:rFonts w:ascii="宋体" w:eastAsia="宋体" w:hAnsi="宋体" w:cs="宋体" w:hint="eastAsia"/>
                <w:spacing w:val="11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pacing w:val="9"/>
                <w:sz w:val="21"/>
                <w:szCs w:val="21"/>
              </w:rPr>
              <w:t>名称及概要</w:t>
            </w:r>
          </w:p>
        </w:tc>
      </w:tr>
      <w:tr w:rsidR="002E2738" w:rsidTr="00240846">
        <w:trPr>
          <w:trHeight w:val="697"/>
          <w:jc w:val="center"/>
        </w:trPr>
        <w:tc>
          <w:tcPr>
            <w:tcW w:w="1620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作业审核流程</w:t>
            </w:r>
          </w:p>
        </w:tc>
        <w:tc>
          <w:tcPr>
            <w:tcW w:w="8091" w:type="dxa"/>
            <w:gridSpan w:val="7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0"/>
                <w:sz w:val="21"/>
                <w:szCs w:val="21"/>
              </w:rPr>
              <w:t>以图表体现作业审核流程</w:t>
            </w:r>
          </w:p>
        </w:tc>
      </w:tr>
      <w:tr w:rsidR="002E2738" w:rsidTr="00240846">
        <w:trPr>
          <w:trHeight w:val="1021"/>
          <w:jc w:val="center"/>
        </w:trPr>
        <w:tc>
          <w:tcPr>
            <w:tcW w:w="1620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作业公示方式</w:t>
            </w:r>
          </w:p>
        </w:tc>
        <w:tc>
          <w:tcPr>
            <w:tcW w:w="2420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34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"/>
                <w:sz w:val="21"/>
                <w:szCs w:val="21"/>
              </w:rPr>
              <w:t xml:space="preserve">□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线上</w:t>
            </w:r>
          </w:p>
          <w:p w:rsidR="002E2738" w:rsidRDefault="002E2738" w:rsidP="00240846">
            <w:pPr>
              <w:adjustRightInd w:val="0"/>
              <w:snapToGrid w:val="0"/>
              <w:ind w:firstLine="134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"/>
                <w:sz w:val="21"/>
                <w:szCs w:val="21"/>
              </w:rPr>
              <w:t xml:space="preserve">□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线下</w:t>
            </w:r>
          </w:p>
          <w:p w:rsidR="002E2738" w:rsidRDefault="002E2738" w:rsidP="00240846">
            <w:pPr>
              <w:adjustRightInd w:val="0"/>
              <w:snapToGrid w:val="0"/>
              <w:ind w:firstLine="134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7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7"/>
                <w:sz w:val="21"/>
                <w:szCs w:val="21"/>
              </w:rPr>
              <w:t>线上线</w:t>
            </w: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>下同时公示</w:t>
            </w:r>
          </w:p>
        </w:tc>
        <w:tc>
          <w:tcPr>
            <w:tcW w:w="1559" w:type="dxa"/>
            <w:gridSpan w:val="2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1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作业公示项目</w:t>
            </w:r>
          </w:p>
        </w:tc>
        <w:tc>
          <w:tcPr>
            <w:tcW w:w="1274" w:type="dxa"/>
            <w:gridSpan w:val="2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11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作业公示地点</w:t>
            </w:r>
          </w:p>
        </w:tc>
        <w:tc>
          <w:tcPr>
            <w:tcW w:w="1279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E2738" w:rsidTr="00240846">
        <w:trPr>
          <w:trHeight w:val="1584"/>
          <w:jc w:val="center"/>
        </w:trPr>
        <w:tc>
          <w:tcPr>
            <w:tcW w:w="1620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6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特色与亮点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eastAsia="宋体"/>
                <w:spacing w:val="3"/>
                <w:sz w:val="21"/>
                <w:szCs w:val="21"/>
              </w:rPr>
              <w:t>（</w:t>
            </w:r>
            <w:r>
              <w:rPr>
                <w:rFonts w:eastAsia="宋体"/>
                <w:spacing w:val="2"/>
                <w:sz w:val="21"/>
                <w:szCs w:val="21"/>
              </w:rPr>
              <w:t>80</w:t>
            </w:r>
            <w:r>
              <w:rPr>
                <w:rFonts w:eastAsia="宋体"/>
                <w:spacing w:val="1"/>
                <w:sz w:val="21"/>
                <w:szCs w:val="21"/>
              </w:rPr>
              <w:t>0</w:t>
            </w:r>
            <w:r>
              <w:rPr>
                <w:rFonts w:eastAsia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2"/>
                <w:sz w:val="21"/>
                <w:szCs w:val="21"/>
              </w:rPr>
              <w:t>字内</w:t>
            </w: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>）</w:t>
            </w:r>
          </w:p>
        </w:tc>
        <w:tc>
          <w:tcPr>
            <w:tcW w:w="8091" w:type="dxa"/>
            <w:gridSpan w:val="7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E2738" w:rsidTr="00240846">
        <w:trPr>
          <w:trHeight w:val="1126"/>
          <w:jc w:val="center"/>
        </w:trPr>
        <w:tc>
          <w:tcPr>
            <w:tcW w:w="1620" w:type="dxa"/>
            <w:vAlign w:val="center"/>
          </w:tcPr>
          <w:p w:rsidR="002E2738" w:rsidRDefault="002E2738" w:rsidP="00240846">
            <w:pPr>
              <w:adjustRightInd w:val="0"/>
              <w:snapToGrid w:val="0"/>
              <w:ind w:firstLine="35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7"/>
                <w:sz w:val="21"/>
                <w:szCs w:val="21"/>
              </w:rPr>
              <w:t>支撑材料</w:t>
            </w:r>
          </w:p>
        </w:tc>
        <w:tc>
          <w:tcPr>
            <w:tcW w:w="8091" w:type="dxa"/>
            <w:gridSpan w:val="7"/>
            <w:vAlign w:val="center"/>
          </w:tcPr>
          <w:p w:rsidR="002E2738" w:rsidRDefault="002E2738" w:rsidP="00240846">
            <w:pPr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包括：</w:t>
            </w:r>
            <w:r>
              <w:rPr>
                <w:rFonts w:eastAsia="宋体"/>
                <w:sz w:val="21"/>
                <w:szCs w:val="21"/>
              </w:rPr>
              <w:t>1. **</w:t>
            </w:r>
            <w:r>
              <w:rPr>
                <w:rFonts w:eastAsia="宋体"/>
                <w:sz w:val="21"/>
                <w:szCs w:val="21"/>
              </w:rPr>
              <w:t>学校作业管理制度汇编；</w:t>
            </w:r>
            <w:r>
              <w:rPr>
                <w:rFonts w:eastAsia="宋体"/>
                <w:sz w:val="21"/>
                <w:szCs w:val="21"/>
              </w:rPr>
              <w:t>2. **</w:t>
            </w:r>
            <w:r>
              <w:rPr>
                <w:rFonts w:eastAsia="宋体"/>
                <w:sz w:val="21"/>
                <w:szCs w:val="21"/>
              </w:rPr>
              <w:t>学校作业管理特色亮点集册。</w:t>
            </w:r>
          </w:p>
          <w:p w:rsidR="002E2738" w:rsidRDefault="002E2738" w:rsidP="00240846">
            <w:pPr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要求：</w:t>
            </w:r>
            <w:r w:rsidR="009E7BEC">
              <w:rPr>
                <w:rFonts w:eastAsia="宋体"/>
                <w:sz w:val="21"/>
                <w:szCs w:val="21"/>
              </w:rPr>
              <w:t>图文并茂，如有视频音频可附二维码。</w:t>
            </w:r>
          </w:p>
        </w:tc>
      </w:tr>
    </w:tbl>
    <w:p w:rsidR="002E2738" w:rsidRDefault="002E2738" w:rsidP="002E2738">
      <w:pPr>
        <w:sectPr w:rsidR="002E2738">
          <w:footerReference w:type="default" r:id="rId6"/>
          <w:pgSz w:w="11906" w:h="16838"/>
          <w:pgMar w:top="2098" w:right="1474" w:bottom="1984" w:left="1587" w:header="850" w:footer="1701" w:gutter="0"/>
          <w:cols w:space="720"/>
        </w:sectPr>
      </w:pPr>
    </w:p>
    <w:p w:rsidR="002E2738" w:rsidRDefault="002E2738" w:rsidP="002E2738">
      <w:pPr>
        <w:adjustRightInd w:val="0"/>
        <w:snapToGrid w:val="0"/>
        <w:spacing w:beforeLines="50" w:before="120" w:line="288" w:lineRule="auto"/>
        <w:rPr>
          <w:rFonts w:ascii="黑体" w:eastAsia="黑体" w:hAnsi="黑体" w:cs="黑体"/>
          <w:spacing w:val="7"/>
          <w:sz w:val="28"/>
          <w:szCs w:val="28"/>
        </w:rPr>
      </w:pPr>
      <w:r>
        <w:rPr>
          <w:rFonts w:ascii="黑体" w:eastAsia="黑体" w:hAnsi="黑体" w:cs="黑体"/>
          <w:spacing w:val="7"/>
          <w:sz w:val="28"/>
          <w:szCs w:val="28"/>
        </w:rPr>
        <w:lastRenderedPageBreak/>
        <w:t>三、</w:t>
      </w:r>
      <w:r>
        <w:rPr>
          <w:rFonts w:ascii="黑体" w:eastAsia="黑体" w:hAnsi="黑体" w:cs="黑体" w:hint="eastAsia"/>
          <w:spacing w:val="7"/>
          <w:sz w:val="28"/>
          <w:szCs w:val="28"/>
        </w:rPr>
        <w:t>单元</w:t>
      </w:r>
      <w:r>
        <w:rPr>
          <w:rFonts w:ascii="黑体" w:eastAsia="黑体" w:hAnsi="黑体" w:cs="黑体"/>
          <w:spacing w:val="7"/>
          <w:sz w:val="28"/>
          <w:szCs w:val="28"/>
        </w:rPr>
        <w:t>作业设计</w:t>
      </w:r>
    </w:p>
    <w:p w:rsidR="002E2738" w:rsidRDefault="002E2738" w:rsidP="002E2738">
      <w:pPr>
        <w:spacing w:line="74" w:lineRule="exact"/>
      </w:pPr>
    </w:p>
    <w:tbl>
      <w:tblPr>
        <w:tblStyle w:val="TableNormal"/>
        <w:tblW w:w="9355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125"/>
        <w:gridCol w:w="800"/>
        <w:gridCol w:w="1324"/>
        <w:gridCol w:w="3122"/>
      </w:tblGrid>
      <w:tr w:rsidR="002E2738" w:rsidTr="00240846">
        <w:trPr>
          <w:trHeight w:val="553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实施年级班级</w:t>
            </w:r>
          </w:p>
        </w:tc>
        <w:tc>
          <w:tcPr>
            <w:tcW w:w="2125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涉及学科</w:t>
            </w:r>
          </w:p>
        </w:tc>
        <w:tc>
          <w:tcPr>
            <w:tcW w:w="3122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E2738" w:rsidTr="00240846">
        <w:trPr>
          <w:trHeight w:val="564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依托课程</w:t>
            </w:r>
          </w:p>
        </w:tc>
        <w:tc>
          <w:tcPr>
            <w:tcW w:w="2925" w:type="dxa"/>
            <w:gridSpan w:val="2"/>
            <w:tcBorders>
              <w:right w:val="nil"/>
            </w:tcBorders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□国家课程</w:t>
            </w:r>
          </w:p>
        </w:tc>
        <w:tc>
          <w:tcPr>
            <w:tcW w:w="1324" w:type="dxa"/>
            <w:tcBorders>
              <w:left w:val="nil"/>
              <w:right w:val="nil"/>
            </w:tcBorders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□地方课程</w:t>
            </w:r>
          </w:p>
        </w:tc>
        <w:tc>
          <w:tcPr>
            <w:tcW w:w="3122" w:type="dxa"/>
            <w:tcBorders>
              <w:left w:val="nil"/>
            </w:tcBorders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□校本课程</w:t>
            </w:r>
          </w:p>
        </w:tc>
      </w:tr>
      <w:tr w:rsidR="002E2738" w:rsidTr="00240846">
        <w:trPr>
          <w:trHeight w:val="956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具体教学单元</w:t>
            </w:r>
          </w:p>
        </w:tc>
        <w:tc>
          <w:tcPr>
            <w:tcW w:w="7371" w:type="dxa"/>
            <w:gridSpan w:val="4"/>
            <w:vAlign w:val="center"/>
          </w:tcPr>
          <w:p w:rsidR="002E2738" w:rsidRDefault="002E2738" w:rsidP="00240846">
            <w:pPr>
              <w:adjustRightInd w:val="0"/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主要填写规定单元或整合单元；依托地方课程和校本课程的作业案例可以根据 课程实际情况填写课时或者实践实验项目。</w:t>
            </w:r>
          </w:p>
        </w:tc>
      </w:tr>
      <w:tr w:rsidR="002E2738" w:rsidTr="00240846">
        <w:trPr>
          <w:trHeight w:val="1350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单元教学目标与单元知识结构图</w:t>
            </w:r>
          </w:p>
        </w:tc>
        <w:tc>
          <w:tcPr>
            <w:tcW w:w="7371" w:type="dxa"/>
            <w:gridSpan w:val="4"/>
            <w:vAlign w:val="center"/>
          </w:tcPr>
          <w:p w:rsidR="002E2738" w:rsidRDefault="002E2738" w:rsidP="00240846">
            <w:pPr>
              <w:adjustRightInd w:val="0"/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可以图示等多种方式展示单元知识点及其逻辑关系。</w:t>
            </w:r>
          </w:p>
        </w:tc>
      </w:tr>
      <w:tr w:rsidR="002E2738" w:rsidTr="00240846">
        <w:trPr>
          <w:trHeight w:val="2391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单元作业设计与实施</w:t>
            </w:r>
          </w:p>
        </w:tc>
        <w:tc>
          <w:tcPr>
            <w:tcW w:w="7371" w:type="dxa"/>
            <w:gridSpan w:val="4"/>
            <w:vAlign w:val="center"/>
          </w:tcPr>
          <w:p w:rsidR="002E2738" w:rsidRDefault="002E2738" w:rsidP="00240846">
            <w:pPr>
              <w:adjustRightInd w:val="0"/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重点展示上述单元的作业设计的目标、内容、作业布置及指导反馈。</w:t>
            </w:r>
          </w:p>
        </w:tc>
      </w:tr>
      <w:tr w:rsidR="002E2738" w:rsidTr="00240846">
        <w:trPr>
          <w:trHeight w:val="1688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bookmarkStart w:id="0" w:name="_Hlk134523014"/>
            <w:r>
              <w:rPr>
                <w:rFonts w:ascii="宋体" w:eastAsia="宋体" w:hAnsi="宋体" w:cs="宋体" w:hint="eastAsia"/>
                <w:sz w:val="21"/>
                <w:szCs w:val="21"/>
              </w:rPr>
              <w:t>一日作业布置</w:t>
            </w:r>
          </w:p>
        </w:tc>
        <w:tc>
          <w:tcPr>
            <w:tcW w:w="7371" w:type="dxa"/>
            <w:gridSpan w:val="4"/>
            <w:vAlign w:val="center"/>
          </w:tcPr>
          <w:p w:rsidR="002E2738" w:rsidRDefault="002E2738" w:rsidP="00240846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重点展示课表中某一日所有作业的布置情况及指导反馈。</w:t>
            </w:r>
          </w:p>
          <w:p w:rsidR="002E2738" w:rsidRDefault="002E2738" w:rsidP="00240846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需包含：</w:t>
            </w:r>
            <w:r>
              <w:rPr>
                <w:rFonts w:eastAsia="宋体"/>
                <w:sz w:val="21"/>
                <w:szCs w:val="21"/>
              </w:rPr>
              <w:t>1.</w:t>
            </w:r>
            <w:r>
              <w:rPr>
                <w:rFonts w:eastAsia="宋体"/>
                <w:sz w:val="21"/>
                <w:szCs w:val="21"/>
              </w:rPr>
              <w:t>课表；</w:t>
            </w:r>
          </w:p>
          <w:p w:rsidR="002E2738" w:rsidRDefault="002E2738" w:rsidP="00556104">
            <w:pPr>
              <w:adjustRightInd w:val="0"/>
              <w:snapToGrid w:val="0"/>
              <w:ind w:firstLineChars="400" w:firstLine="84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2.</w:t>
            </w:r>
            <w:r>
              <w:rPr>
                <w:rFonts w:eastAsia="宋体"/>
                <w:sz w:val="21"/>
                <w:szCs w:val="21"/>
              </w:rPr>
              <w:t>作业内容；</w:t>
            </w:r>
          </w:p>
          <w:p w:rsidR="002E2738" w:rsidRDefault="002E2738" w:rsidP="00556104">
            <w:pPr>
              <w:adjustRightInd w:val="0"/>
              <w:snapToGrid w:val="0"/>
              <w:ind w:firstLineChars="400" w:firstLine="84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3.</w:t>
            </w:r>
            <w:r>
              <w:rPr>
                <w:rFonts w:eastAsia="宋体"/>
                <w:sz w:val="21"/>
                <w:szCs w:val="21"/>
              </w:rPr>
              <w:t>作业公示的照片或截图；</w:t>
            </w:r>
          </w:p>
          <w:p w:rsidR="002E2738" w:rsidRDefault="002E2738" w:rsidP="00556104">
            <w:pPr>
              <w:adjustRightInd w:val="0"/>
              <w:snapToGrid w:val="0"/>
              <w:ind w:firstLineChars="400" w:firstLine="8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4.</w:t>
            </w:r>
            <w:r>
              <w:rPr>
                <w:rFonts w:eastAsia="宋体"/>
                <w:sz w:val="21"/>
                <w:szCs w:val="21"/>
              </w:rPr>
              <w:t>至少</w:t>
            </w:r>
            <w:r>
              <w:rPr>
                <w:rFonts w:eastAsia="宋体"/>
                <w:sz w:val="21"/>
                <w:szCs w:val="21"/>
              </w:rPr>
              <w:t>5</w:t>
            </w:r>
            <w:r>
              <w:rPr>
                <w:rFonts w:eastAsia="宋体"/>
                <w:sz w:val="21"/>
                <w:szCs w:val="21"/>
              </w:rPr>
              <w:t>份学生作业评改反馈。</w:t>
            </w:r>
          </w:p>
        </w:tc>
      </w:tr>
      <w:bookmarkEnd w:id="0"/>
      <w:tr w:rsidR="002E2738" w:rsidTr="0079042E">
        <w:trPr>
          <w:trHeight w:val="1187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特色与亮点</w:t>
            </w:r>
          </w:p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</w:t>
            </w:r>
            <w:r>
              <w:rPr>
                <w:rFonts w:eastAsia="宋体"/>
                <w:sz w:val="21"/>
                <w:szCs w:val="21"/>
              </w:rPr>
              <w:t>800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字内）</w:t>
            </w:r>
          </w:p>
        </w:tc>
        <w:tc>
          <w:tcPr>
            <w:tcW w:w="7371" w:type="dxa"/>
            <w:gridSpan w:val="4"/>
            <w:vAlign w:val="center"/>
          </w:tcPr>
          <w:p w:rsidR="002E2738" w:rsidRDefault="002E2738" w:rsidP="00240846">
            <w:pPr>
              <w:adjustRightInd w:val="0"/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E2738" w:rsidTr="00240846">
        <w:trPr>
          <w:trHeight w:val="2442"/>
          <w:jc w:val="center"/>
        </w:trPr>
        <w:tc>
          <w:tcPr>
            <w:tcW w:w="1984" w:type="dxa"/>
            <w:vAlign w:val="center"/>
          </w:tcPr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2E2738" w:rsidRDefault="002E2738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支撑材料</w:t>
            </w:r>
          </w:p>
        </w:tc>
        <w:tc>
          <w:tcPr>
            <w:tcW w:w="7371" w:type="dxa"/>
            <w:gridSpan w:val="4"/>
            <w:vAlign w:val="center"/>
          </w:tcPr>
          <w:p w:rsidR="002E2738" w:rsidRDefault="002E2738" w:rsidP="00240846"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内容：</w:t>
            </w:r>
            <w:r>
              <w:rPr>
                <w:rFonts w:eastAsia="宋体"/>
                <w:sz w:val="21"/>
                <w:szCs w:val="21"/>
              </w:rPr>
              <w:t>1.**</w:t>
            </w:r>
            <w:r>
              <w:rPr>
                <w:rFonts w:eastAsia="宋体"/>
                <w:sz w:val="21"/>
                <w:szCs w:val="21"/>
              </w:rPr>
              <w:t>学校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年级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学期课表；</w:t>
            </w:r>
          </w:p>
          <w:p w:rsidR="002E2738" w:rsidRDefault="002E2738" w:rsidP="00556104">
            <w:pPr>
              <w:adjustRightInd w:val="0"/>
              <w:snapToGrid w:val="0"/>
              <w:spacing w:line="288" w:lineRule="auto"/>
              <w:ind w:firstLineChars="300" w:firstLine="63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2.**</w:t>
            </w:r>
            <w:r>
              <w:rPr>
                <w:rFonts w:eastAsia="宋体"/>
                <w:sz w:val="21"/>
                <w:szCs w:val="21"/>
              </w:rPr>
              <w:t>案例教案（应为一个完整单元）；</w:t>
            </w:r>
          </w:p>
          <w:p w:rsidR="002E2738" w:rsidRDefault="002E2738" w:rsidP="00556104">
            <w:pPr>
              <w:adjustRightInd w:val="0"/>
              <w:snapToGrid w:val="0"/>
              <w:spacing w:line="288" w:lineRule="auto"/>
              <w:ind w:firstLineChars="300" w:firstLine="63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3.**</w:t>
            </w:r>
            <w:r>
              <w:rPr>
                <w:rFonts w:eastAsia="宋体"/>
                <w:sz w:val="21"/>
                <w:szCs w:val="21"/>
              </w:rPr>
              <w:t>案例学生作业示例；</w:t>
            </w:r>
          </w:p>
          <w:p w:rsidR="002E2738" w:rsidRDefault="002E2738" w:rsidP="00556104">
            <w:pPr>
              <w:adjustRightInd w:val="0"/>
              <w:snapToGrid w:val="0"/>
              <w:spacing w:line="288" w:lineRule="auto"/>
              <w:ind w:firstLineChars="300" w:firstLine="63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4.**</w:t>
            </w:r>
            <w:r>
              <w:rPr>
                <w:rFonts w:eastAsia="宋体"/>
                <w:sz w:val="21"/>
                <w:szCs w:val="21"/>
              </w:rPr>
              <w:t>案例教师改评示例。</w:t>
            </w:r>
          </w:p>
          <w:p w:rsidR="002E2738" w:rsidRPr="009E7BEC" w:rsidRDefault="002E2738" w:rsidP="009E7BEC"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要求：</w:t>
            </w:r>
            <w:r w:rsidR="009E7BEC">
              <w:rPr>
                <w:rFonts w:eastAsia="宋体"/>
                <w:sz w:val="21"/>
                <w:szCs w:val="21"/>
              </w:rPr>
              <w:t>图文并茂，如有视频音频可附二维码。</w:t>
            </w:r>
          </w:p>
        </w:tc>
      </w:tr>
    </w:tbl>
    <w:p w:rsidR="002E2738" w:rsidRDefault="002E2738" w:rsidP="002E2738">
      <w:pPr>
        <w:rPr>
          <w:rFonts w:eastAsia="宋体" w:hint="eastAsia"/>
        </w:rPr>
        <w:sectPr w:rsidR="002E2738">
          <w:footerReference w:type="default" r:id="rId7"/>
          <w:pgSz w:w="11906" w:h="16838"/>
          <w:pgMar w:top="2098" w:right="1474" w:bottom="1984" w:left="1587" w:header="850" w:footer="1701" w:gutter="0"/>
          <w:cols w:space="720"/>
        </w:sectPr>
      </w:pPr>
      <w:bookmarkStart w:id="1" w:name="_GoBack"/>
      <w:bookmarkEnd w:id="1"/>
    </w:p>
    <w:p w:rsidR="00DF4B41" w:rsidRPr="002E2738" w:rsidRDefault="00DF4B41">
      <w:pPr>
        <w:rPr>
          <w:rFonts w:hint="eastAsia"/>
        </w:rPr>
      </w:pPr>
    </w:p>
    <w:sectPr w:rsidR="00DF4B41" w:rsidRPr="002E2738" w:rsidSect="00DF4B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BA8" w:rsidRDefault="00750BA8">
      <w:r>
        <w:separator/>
      </w:r>
    </w:p>
  </w:endnote>
  <w:endnote w:type="continuationSeparator" w:id="0">
    <w:p w:rsidR="00750BA8" w:rsidRDefault="0075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E8B" w:rsidRDefault="00B32E8B">
    <w:pPr>
      <w:spacing w:before="1" w:line="184" w:lineRule="auto"/>
      <w:ind w:firstLine="407"/>
      <w:rPr>
        <w:rFonts w:ascii="宋体" w:eastAsia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E8B" w:rsidRDefault="00750BA8">
    <w:pPr>
      <w:spacing w:before="1" w:line="184" w:lineRule="auto"/>
      <w:ind w:firstLine="8130"/>
      <w:rPr>
        <w:rFonts w:ascii="宋体" w:eastAsia="宋体" w:hAnsi="宋体" w:cs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9" o:spid="_x0000_s2050" type="#_x0000_t202" style="position:absolute;left:0;text-align:left;margin-left:475.2pt;margin-top:0;width:2in;height:2in;z-index:251661312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B32E8B" w:rsidRDefault="00222A30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DA329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BA8" w:rsidRDefault="00750BA8">
      <w:r>
        <w:separator/>
      </w:r>
    </w:p>
  </w:footnote>
  <w:footnote w:type="continuationSeparator" w:id="0">
    <w:p w:rsidR="00750BA8" w:rsidRDefault="00750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2738"/>
    <w:rsid w:val="00222A30"/>
    <w:rsid w:val="002E2738"/>
    <w:rsid w:val="00556104"/>
    <w:rsid w:val="005E6D5C"/>
    <w:rsid w:val="00750BA8"/>
    <w:rsid w:val="0079042E"/>
    <w:rsid w:val="009E7BEC"/>
    <w:rsid w:val="00B32E8B"/>
    <w:rsid w:val="00C30A8A"/>
    <w:rsid w:val="00D44061"/>
    <w:rsid w:val="00D83C2D"/>
    <w:rsid w:val="00DA3295"/>
    <w:rsid w:val="00D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C35B0529-EB05-42D3-A173-F2F02502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2E2738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rsid w:val="002E2738"/>
    <w:pPr>
      <w:ind w:firstLineChars="200" w:firstLine="420"/>
    </w:pPr>
    <w:rPr>
      <w:rFonts w:ascii="Calibri" w:eastAsia="宋体" w:hAnsi="Calibri"/>
      <w:sz w:val="21"/>
      <w:szCs w:val="24"/>
    </w:rPr>
  </w:style>
  <w:style w:type="paragraph" w:styleId="a4">
    <w:name w:val="footer"/>
    <w:basedOn w:val="a"/>
    <w:link w:val="Char"/>
    <w:rsid w:val="002E2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4"/>
    <w:rsid w:val="002E2738"/>
    <w:rPr>
      <w:rFonts w:ascii="Times New Roman" w:eastAsia="仿宋_GB2312" w:hAnsi="Times New Roman" w:cs="Times New Roman"/>
      <w:sz w:val="18"/>
      <w:szCs w:val="18"/>
    </w:rPr>
  </w:style>
  <w:style w:type="table" w:customStyle="1" w:styleId="TableNormal">
    <w:name w:val="Table Normal"/>
    <w:unhideWhenUsed/>
    <w:qFormat/>
    <w:rsid w:val="002E2738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Char0"/>
    <w:uiPriority w:val="99"/>
    <w:unhideWhenUsed/>
    <w:rsid w:val="00D83C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D83C2D"/>
    <w:rPr>
      <w:rFonts w:ascii="Times New Roman" w:eastAsia="仿宋_GB2312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A3295"/>
    <w:rPr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DA3295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116</Words>
  <Characters>666</Characters>
  <Application>Microsoft Office Word</Application>
  <DocSecurity>0</DocSecurity>
  <Lines>5</Lines>
  <Paragraphs>1</Paragraphs>
  <ScaleCrop>false</ScaleCrop>
  <Company>China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cp:lastPrinted>2024-03-29T07:16:00Z</cp:lastPrinted>
  <dcterms:created xsi:type="dcterms:W3CDTF">2023-05-11T06:58:00Z</dcterms:created>
  <dcterms:modified xsi:type="dcterms:W3CDTF">2024-03-29T07:17:00Z</dcterms:modified>
</cp:coreProperties>
</file>