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13E" w:rsidRDefault="00AD513E" w:rsidP="00AD513E">
      <w:pPr>
        <w:ind w:firstLine="560"/>
        <w:jc w:val="center"/>
        <w:rPr>
          <w:sz w:val="28"/>
        </w:rPr>
      </w:pPr>
    </w:p>
    <w:p w:rsidR="00AD513E" w:rsidRPr="00937285" w:rsidRDefault="00AD513E" w:rsidP="00AD513E">
      <w:pPr>
        <w:ind w:firstLine="560"/>
        <w:jc w:val="center"/>
        <w:rPr>
          <w:sz w:val="28"/>
          <w:shd w:val="pct15" w:color="auto" w:fill="FFFFFF"/>
        </w:rPr>
      </w:pPr>
    </w:p>
    <w:p w:rsidR="00AD513E" w:rsidRPr="00937285" w:rsidRDefault="00AD513E" w:rsidP="00AD513E">
      <w:pPr>
        <w:ind w:firstLine="2400"/>
        <w:jc w:val="center"/>
        <w:rPr>
          <w:rFonts w:ascii="方正小标宋简体" w:eastAsia="方正小标宋简体"/>
          <w:color w:val="FFFFFF" w:themeColor="background1"/>
          <w:sz w:val="120"/>
          <w:szCs w:val="120"/>
        </w:rPr>
      </w:pPr>
      <w:r w:rsidRPr="00937285">
        <w:rPr>
          <w:rFonts w:ascii="方正小标宋简体" w:eastAsia="方正小标宋简体" w:hint="eastAsia"/>
          <w:color w:val="FFFFFF" w:themeColor="background1"/>
          <w:sz w:val="120"/>
          <w:szCs w:val="120"/>
        </w:rPr>
        <w:t>公 务 通 知</w:t>
      </w:r>
    </w:p>
    <w:p w:rsidR="00AD513E" w:rsidRDefault="00AD513E" w:rsidP="00AD513E">
      <w:pPr>
        <w:spacing w:line="280" w:lineRule="exact"/>
        <w:ind w:firstLine="640"/>
        <w:jc w:val="center"/>
        <w:rPr>
          <w:rFonts w:ascii="Times New Roman" w:hAnsi="Times New Roman"/>
        </w:rPr>
      </w:pPr>
    </w:p>
    <w:p w:rsidR="00AD513E" w:rsidRDefault="00AD513E" w:rsidP="00AD513E">
      <w:pPr>
        <w:spacing w:line="280" w:lineRule="exact"/>
        <w:ind w:firstLine="640"/>
        <w:jc w:val="center"/>
      </w:pPr>
    </w:p>
    <w:p w:rsidR="00AD513E" w:rsidRDefault="00AD513E" w:rsidP="00AD513E">
      <w:pPr>
        <w:spacing w:line="280" w:lineRule="exact"/>
        <w:ind w:firstLine="640"/>
        <w:jc w:val="center"/>
      </w:pPr>
    </w:p>
    <w:p w:rsidR="00AD513E" w:rsidRDefault="00AD513E" w:rsidP="00AD513E">
      <w:pPr>
        <w:spacing w:line="280" w:lineRule="exact"/>
        <w:ind w:firstLine="640"/>
        <w:jc w:val="center"/>
      </w:pPr>
    </w:p>
    <w:p w:rsidR="00AD513E" w:rsidRDefault="00AD513E" w:rsidP="00AD513E">
      <w:pPr>
        <w:spacing w:line="280" w:lineRule="exact"/>
        <w:ind w:firstLine="640"/>
        <w:jc w:val="center"/>
      </w:pPr>
    </w:p>
    <w:p w:rsidR="00AD513E" w:rsidRDefault="00AD513E" w:rsidP="00AD513E">
      <w:pPr>
        <w:spacing w:line="280" w:lineRule="exact"/>
        <w:ind w:firstLine="640"/>
        <w:jc w:val="center"/>
      </w:pPr>
    </w:p>
    <w:p w:rsidR="00A83567" w:rsidRDefault="00A83567" w:rsidP="00AD513E">
      <w:pPr>
        <w:spacing w:line="280" w:lineRule="exact"/>
        <w:ind w:firstLine="640"/>
        <w:jc w:val="center"/>
      </w:pPr>
    </w:p>
    <w:p w:rsidR="00AD513E" w:rsidRDefault="00AD513E" w:rsidP="00AD513E">
      <w:pPr>
        <w:spacing w:line="280" w:lineRule="exact"/>
        <w:ind w:firstLine="640"/>
        <w:jc w:val="center"/>
      </w:pPr>
    </w:p>
    <w:p w:rsidR="00AD513E" w:rsidRDefault="00AD513E" w:rsidP="00F44065">
      <w:pPr>
        <w:ind w:firstLineChars="0" w:firstLine="0"/>
        <w:jc w:val="center"/>
        <w:rPr>
          <w:rFonts w:eastAsia="仿宋_GB2312"/>
          <w:szCs w:val="24"/>
        </w:rPr>
      </w:pPr>
      <w:r>
        <w:rPr>
          <w:rFonts w:eastAsia="仿宋_GB2312" w:hint="eastAsia"/>
        </w:rPr>
        <w:t>陕油教字〔</w:t>
      </w:r>
      <w:r>
        <w:rPr>
          <w:rFonts w:eastAsia="仿宋_GB2312"/>
        </w:rPr>
        <w:t>202</w:t>
      </w:r>
      <w:r w:rsidR="00955477">
        <w:rPr>
          <w:rFonts w:eastAsia="仿宋_GB2312" w:hint="eastAsia"/>
        </w:rPr>
        <w:t>3</w:t>
      </w:r>
      <w:r>
        <w:rPr>
          <w:rFonts w:eastAsia="仿宋_GB2312" w:hint="eastAsia"/>
        </w:rPr>
        <w:t>〕</w:t>
      </w:r>
      <w:r w:rsidR="004622D9">
        <w:rPr>
          <w:rFonts w:eastAsia="仿宋_GB2312" w:hint="eastAsia"/>
        </w:rPr>
        <w:t xml:space="preserve"> </w:t>
      </w:r>
      <w:r w:rsidR="00691DA2">
        <w:rPr>
          <w:rFonts w:eastAsia="仿宋_GB2312" w:hint="eastAsia"/>
        </w:rPr>
        <w:t>25</w:t>
      </w:r>
      <w:r>
        <w:rPr>
          <w:rFonts w:eastAsia="仿宋_GB2312"/>
        </w:rPr>
        <w:t xml:space="preserve"> </w:t>
      </w:r>
      <w:r>
        <w:rPr>
          <w:rFonts w:eastAsia="仿宋_GB2312" w:hint="eastAsia"/>
        </w:rPr>
        <w:t>号</w:t>
      </w:r>
    </w:p>
    <w:p w:rsidR="00AD513E" w:rsidRPr="00F9560C" w:rsidRDefault="00AD513E" w:rsidP="00AD513E">
      <w:pPr>
        <w:ind w:firstLineChars="95" w:firstLine="304"/>
        <w:jc w:val="center"/>
        <w:rPr>
          <w:rFonts w:ascii="仿宋" w:eastAsia="仿宋" w:hAnsi="仿宋"/>
          <w:szCs w:val="32"/>
        </w:rPr>
      </w:pPr>
    </w:p>
    <w:p w:rsidR="00703ADB" w:rsidRPr="00703ADB" w:rsidRDefault="003F2E03" w:rsidP="00F44065">
      <w:pPr>
        <w:pStyle w:val="a3"/>
        <w:adjustRightInd w:val="0"/>
        <w:snapToGrid w:val="0"/>
        <w:spacing w:before="0" w:beforeAutospacing="0" w:after="0" w:afterAutospacing="0"/>
        <w:jc w:val="center"/>
        <w:rPr>
          <w:rFonts w:ascii="方正小标宋简体" w:eastAsia="方正小标宋简体" w:hAnsi="微软雅黑"/>
          <w:bCs/>
          <w:color w:val="222222"/>
          <w:sz w:val="44"/>
          <w:szCs w:val="44"/>
        </w:rPr>
      </w:pPr>
      <w:r w:rsidRPr="00703ADB">
        <w:rPr>
          <w:rFonts w:ascii="方正小标宋简体" w:eastAsia="方正小标宋简体" w:hAnsi="微软雅黑" w:hint="eastAsia"/>
          <w:bCs/>
          <w:color w:val="222222"/>
          <w:sz w:val="44"/>
          <w:szCs w:val="44"/>
        </w:rPr>
        <w:t>关于组织参加2</w:t>
      </w:r>
      <w:r w:rsidRPr="00703ADB">
        <w:rPr>
          <w:rFonts w:ascii="方正小标宋简体" w:eastAsia="方正小标宋简体" w:hAnsi="微软雅黑"/>
          <w:bCs/>
          <w:color w:val="222222"/>
          <w:sz w:val="44"/>
          <w:szCs w:val="44"/>
        </w:rPr>
        <w:t>02</w:t>
      </w:r>
      <w:r w:rsidR="004622D9">
        <w:rPr>
          <w:rFonts w:ascii="方正小标宋简体" w:eastAsia="方正小标宋简体" w:hAnsi="微软雅黑" w:hint="eastAsia"/>
          <w:bCs/>
          <w:color w:val="222222"/>
          <w:sz w:val="44"/>
          <w:szCs w:val="44"/>
        </w:rPr>
        <w:t>3</w:t>
      </w:r>
      <w:r w:rsidRPr="00703ADB">
        <w:rPr>
          <w:rFonts w:ascii="方正小标宋简体" w:eastAsia="方正小标宋简体" w:hAnsi="微软雅黑" w:hint="eastAsia"/>
          <w:bCs/>
          <w:color w:val="222222"/>
          <w:sz w:val="44"/>
          <w:szCs w:val="44"/>
        </w:rPr>
        <w:t>年青少年</w:t>
      </w:r>
    </w:p>
    <w:p w:rsidR="003F2E03" w:rsidRPr="00703ADB" w:rsidRDefault="003F2E03" w:rsidP="00F44065">
      <w:pPr>
        <w:pStyle w:val="a3"/>
        <w:adjustRightInd w:val="0"/>
        <w:snapToGrid w:val="0"/>
        <w:spacing w:before="0" w:beforeAutospacing="0" w:after="0" w:afterAutospacing="0"/>
        <w:jc w:val="center"/>
        <w:rPr>
          <w:rFonts w:ascii="方正小标宋简体" w:eastAsia="方正小标宋简体"/>
          <w:color w:val="2B2B2B"/>
          <w:sz w:val="44"/>
          <w:szCs w:val="44"/>
        </w:rPr>
      </w:pPr>
      <w:r w:rsidRPr="00703ADB">
        <w:rPr>
          <w:rFonts w:ascii="方正小标宋简体" w:eastAsia="方正小标宋简体" w:hAnsi="微软雅黑" w:hint="eastAsia"/>
          <w:bCs/>
          <w:color w:val="222222"/>
          <w:sz w:val="44"/>
          <w:szCs w:val="44"/>
        </w:rPr>
        <w:t>“爱挑战”活动的通知</w:t>
      </w:r>
    </w:p>
    <w:p w:rsidR="003F2E03" w:rsidRPr="00344F76" w:rsidRDefault="003F2E03" w:rsidP="00D74DD8">
      <w:pPr>
        <w:pStyle w:val="a3"/>
        <w:adjustRightInd w:val="0"/>
        <w:snapToGrid w:val="0"/>
        <w:spacing w:before="0" w:beforeAutospacing="0" w:after="0" w:afterAutospacing="0" w:line="500" w:lineRule="exact"/>
        <w:rPr>
          <w:rFonts w:ascii="仿宋" w:eastAsia="仿宋" w:hAnsi="仿宋"/>
          <w:color w:val="2B2B2B"/>
          <w:sz w:val="32"/>
          <w:szCs w:val="32"/>
        </w:rPr>
      </w:pPr>
      <w:r w:rsidRPr="00344F76">
        <w:rPr>
          <w:rFonts w:ascii="仿宋" w:eastAsia="仿宋" w:hAnsi="仿宋" w:hint="eastAsia"/>
          <w:color w:val="2B2B2B"/>
          <w:sz w:val="32"/>
          <w:szCs w:val="32"/>
        </w:rPr>
        <w:t>各中小学校：</w:t>
      </w:r>
    </w:p>
    <w:p w:rsidR="003F2E03" w:rsidRPr="00344F76" w:rsidRDefault="003F2E03" w:rsidP="00955477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 w:rsidRPr="00344F76">
        <w:rPr>
          <w:rFonts w:ascii="仿宋" w:eastAsia="仿宋" w:hAnsi="仿宋" w:hint="eastAsia"/>
          <w:color w:val="2B2B2B"/>
          <w:sz w:val="32"/>
          <w:szCs w:val="32"/>
        </w:rPr>
        <w:t>现将《关于举办2</w:t>
      </w:r>
      <w:r w:rsidRPr="00344F76">
        <w:rPr>
          <w:rFonts w:ascii="仿宋" w:eastAsia="仿宋" w:hAnsi="仿宋"/>
          <w:color w:val="2B2B2B"/>
          <w:sz w:val="32"/>
          <w:szCs w:val="32"/>
        </w:rPr>
        <w:t>02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3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年青少年“爱挑战”活动的通知》（陕教信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中心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〔20</w:t>
      </w:r>
      <w:r w:rsidRPr="00344F76">
        <w:rPr>
          <w:rFonts w:ascii="仿宋" w:eastAsia="仿宋" w:hAnsi="仿宋"/>
          <w:color w:val="2B2B2B"/>
          <w:sz w:val="32"/>
          <w:szCs w:val="32"/>
        </w:rPr>
        <w:t>2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3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〕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2</w:t>
      </w:r>
      <w:r w:rsidRPr="00344F76">
        <w:rPr>
          <w:rFonts w:ascii="仿宋" w:eastAsia="仿宋" w:hAnsi="仿宋"/>
          <w:color w:val="2B2B2B"/>
          <w:sz w:val="32"/>
          <w:szCs w:val="32"/>
        </w:rPr>
        <w:t>3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号）文件转发你们，请各校积极宣传、认真组织，鼓励广大师生参与。同时就</w:t>
      </w:r>
      <w:r w:rsidR="00344F76" w:rsidRPr="00344F76">
        <w:rPr>
          <w:rFonts w:ascii="仿宋" w:eastAsia="仿宋" w:hAnsi="仿宋" w:hint="eastAsia"/>
          <w:color w:val="2B2B2B"/>
          <w:sz w:val="32"/>
          <w:szCs w:val="32"/>
        </w:rPr>
        <w:t>中心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开展青少年“爱挑战”活动</w:t>
      </w:r>
      <w:r w:rsidR="00344F76" w:rsidRPr="00344F76">
        <w:rPr>
          <w:rFonts w:ascii="仿宋" w:eastAsia="仿宋" w:hAnsi="仿宋" w:hint="eastAsia"/>
          <w:color w:val="2B2B2B"/>
          <w:sz w:val="32"/>
          <w:szCs w:val="32"/>
        </w:rPr>
        <w:t>提出以下几点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要求</w:t>
      </w:r>
      <w:r w:rsidR="00344F76" w:rsidRPr="00344F76">
        <w:rPr>
          <w:rFonts w:ascii="仿宋" w:eastAsia="仿宋" w:hAnsi="仿宋" w:hint="eastAsia"/>
          <w:color w:val="2B2B2B"/>
          <w:sz w:val="32"/>
          <w:szCs w:val="32"/>
        </w:rPr>
        <w:t>。</w:t>
      </w:r>
    </w:p>
    <w:p w:rsidR="003F2E03" w:rsidRPr="00344F76" w:rsidRDefault="003F2E03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344F76">
        <w:rPr>
          <w:rFonts w:ascii="黑体" w:eastAsia="黑体" w:hAnsi="黑体" w:hint="eastAsia"/>
          <w:color w:val="2B2B2B"/>
          <w:sz w:val="32"/>
          <w:szCs w:val="32"/>
        </w:rPr>
        <w:t>一、广泛宣传，提高认识</w:t>
      </w:r>
    </w:p>
    <w:p w:rsidR="003F2E03" w:rsidRDefault="003F2E03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 w:rsidRPr="00344F76">
        <w:rPr>
          <w:rFonts w:ascii="仿宋" w:eastAsia="仿宋" w:hAnsi="仿宋" w:hint="eastAsia"/>
          <w:color w:val="2B2B2B"/>
          <w:sz w:val="32"/>
          <w:szCs w:val="32"/>
        </w:rPr>
        <w:t>“爱挑战”活动由省厅指导实施，通过线下</w:t>
      </w:r>
      <w:r w:rsidR="005B42E0">
        <w:rPr>
          <w:rFonts w:ascii="仿宋" w:eastAsia="仿宋" w:hAnsi="仿宋" w:hint="eastAsia"/>
          <w:color w:val="2B2B2B"/>
          <w:sz w:val="32"/>
          <w:szCs w:val="32"/>
        </w:rPr>
        <w:t>组织互动、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线上</w:t>
      </w:r>
      <w:r w:rsidR="005B42E0">
        <w:rPr>
          <w:rFonts w:ascii="仿宋" w:eastAsia="仿宋" w:hAnsi="仿宋" w:hint="eastAsia"/>
          <w:color w:val="2B2B2B"/>
          <w:sz w:val="32"/>
          <w:szCs w:val="32"/>
        </w:rPr>
        <w:t>展示推优、现场挑战汇演</w:t>
      </w:r>
      <w:r w:rsidR="00A61283">
        <w:rPr>
          <w:rFonts w:ascii="仿宋" w:eastAsia="仿宋" w:hAnsi="仿宋" w:hint="eastAsia"/>
          <w:color w:val="2B2B2B"/>
          <w:sz w:val="32"/>
          <w:szCs w:val="32"/>
        </w:rPr>
        <w:t>、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校内校外协同组织、家长社会全员参与、统一认证表彰的开放活动，</w:t>
      </w:r>
      <w:r w:rsidR="00344F76" w:rsidRPr="00344F76">
        <w:rPr>
          <w:rFonts w:ascii="仿宋" w:eastAsia="仿宋" w:hAnsi="仿宋" w:hint="eastAsia"/>
          <w:color w:val="2B2B2B"/>
          <w:sz w:val="32"/>
          <w:szCs w:val="32"/>
        </w:rPr>
        <w:t>旨在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激励促进学生强化兴趣爱好，展示个性特长，培育创新能力，实现全面发展。此项活动是贯彻落实“五育”并举立德树人根本任务的创新举措，是汇聚信息时代学校创新发展动能的有效途径。</w:t>
      </w:r>
      <w:r w:rsidR="00344F76" w:rsidRPr="00344F76">
        <w:rPr>
          <w:rFonts w:ascii="仿宋" w:eastAsia="仿宋" w:hAnsi="仿宋" w:hint="eastAsia"/>
          <w:color w:val="2B2B2B"/>
          <w:sz w:val="32"/>
          <w:szCs w:val="32"/>
        </w:rPr>
        <w:t>请各学校结合“双减”，</w:t>
      </w:r>
      <w:r w:rsidR="00344F76" w:rsidRPr="00344F76">
        <w:rPr>
          <w:rFonts w:ascii="仿宋" w:eastAsia="仿宋" w:hAnsi="仿宋" w:cs="仿宋_GB2312" w:hint="eastAsia"/>
          <w:sz w:val="32"/>
          <w:szCs w:val="32"/>
        </w:rPr>
        <w:t>利用课后服务和第三课堂，认真组</w:t>
      </w:r>
      <w:r w:rsidR="00344F76" w:rsidRPr="00344F76">
        <w:rPr>
          <w:rFonts w:ascii="仿宋" w:eastAsia="仿宋" w:hAnsi="仿宋" w:cs="仿宋_GB2312" w:hint="eastAsia"/>
          <w:sz w:val="32"/>
          <w:szCs w:val="32"/>
        </w:rPr>
        <w:lastRenderedPageBreak/>
        <w:t>织广大师生在青少年“爱挑战”创新共享平台上展示学校在</w:t>
      </w:r>
      <w:r w:rsidR="00013376" w:rsidRPr="00344F76">
        <w:rPr>
          <w:rFonts w:ascii="仿宋" w:eastAsia="仿宋" w:hAnsi="仿宋" w:cs="仿宋_GB2312" w:hint="eastAsia"/>
          <w:sz w:val="32"/>
          <w:szCs w:val="32"/>
        </w:rPr>
        <w:t>“双减”</w:t>
      </w:r>
      <w:r w:rsidR="00013376">
        <w:rPr>
          <w:rFonts w:ascii="仿宋" w:eastAsia="仿宋" w:hAnsi="仿宋" w:cs="仿宋_GB2312" w:hint="eastAsia"/>
          <w:sz w:val="32"/>
          <w:szCs w:val="32"/>
        </w:rPr>
        <w:t>政策下</w:t>
      </w:r>
      <w:r w:rsidR="00344F76" w:rsidRPr="00344F76">
        <w:rPr>
          <w:rFonts w:ascii="仿宋" w:eastAsia="仿宋" w:hAnsi="仿宋" w:cs="仿宋_GB2312" w:hint="eastAsia"/>
          <w:sz w:val="32"/>
          <w:szCs w:val="32"/>
        </w:rPr>
        <w:t>实践活动</w:t>
      </w:r>
      <w:r w:rsidR="00013376">
        <w:rPr>
          <w:rFonts w:ascii="仿宋" w:eastAsia="仿宋" w:hAnsi="仿宋" w:cs="仿宋_GB2312" w:hint="eastAsia"/>
          <w:sz w:val="32"/>
          <w:szCs w:val="32"/>
        </w:rPr>
        <w:t>与</w:t>
      </w:r>
      <w:r w:rsidR="00344F76" w:rsidRPr="00344F76">
        <w:rPr>
          <w:rFonts w:ascii="仿宋" w:eastAsia="仿宋" w:hAnsi="仿宋" w:cs="仿宋_GB2312" w:hint="eastAsia"/>
          <w:sz w:val="32"/>
          <w:szCs w:val="32"/>
        </w:rPr>
        <w:t>技术应用</w:t>
      </w:r>
      <w:r w:rsidR="00013376">
        <w:rPr>
          <w:rFonts w:ascii="仿宋" w:eastAsia="仿宋" w:hAnsi="仿宋" w:cs="仿宋_GB2312" w:hint="eastAsia"/>
          <w:sz w:val="32"/>
          <w:szCs w:val="32"/>
        </w:rPr>
        <w:t>相结合的</w:t>
      </w:r>
      <w:r w:rsidR="00344F76" w:rsidRPr="00344F76">
        <w:rPr>
          <w:rFonts w:ascii="仿宋" w:eastAsia="仿宋" w:hAnsi="仿宋" w:cs="仿宋_GB2312" w:hint="eastAsia"/>
          <w:sz w:val="32"/>
          <w:szCs w:val="32"/>
        </w:rPr>
        <w:t>教育成果，展示中小学生创新成果。</w:t>
      </w:r>
      <w:r w:rsidR="00344F76" w:rsidRPr="00344F76">
        <w:rPr>
          <w:rFonts w:ascii="仿宋" w:eastAsia="仿宋" w:hAnsi="仿宋"/>
          <w:color w:val="2B2B2B"/>
          <w:sz w:val="32"/>
          <w:szCs w:val="32"/>
        </w:rPr>
        <w:t xml:space="preserve"> </w:t>
      </w:r>
    </w:p>
    <w:p w:rsidR="00344F76" w:rsidRDefault="003F2E03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344F76">
        <w:rPr>
          <w:rFonts w:ascii="黑体" w:eastAsia="黑体" w:hAnsi="黑体" w:hint="eastAsia"/>
          <w:color w:val="2B2B2B"/>
          <w:sz w:val="32"/>
          <w:szCs w:val="32"/>
        </w:rPr>
        <w:t>二、积极参与，示范引领</w:t>
      </w:r>
    </w:p>
    <w:p w:rsidR="00C66B2B" w:rsidRDefault="00344F76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>中心</w:t>
      </w:r>
      <w:r w:rsidR="00C66B2B" w:rsidRPr="00344F76">
        <w:rPr>
          <w:rFonts w:ascii="仿宋" w:eastAsia="仿宋" w:hAnsi="仿宋" w:hint="eastAsia"/>
          <w:color w:val="2B2B2B"/>
          <w:sz w:val="32"/>
          <w:szCs w:val="32"/>
        </w:rPr>
        <w:t>8所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学校，</w:t>
      </w:r>
      <w:r w:rsidR="00C66B2B">
        <w:rPr>
          <w:rFonts w:ascii="仿宋" w:eastAsia="仿宋" w:hAnsi="仿宋" w:hint="eastAsia"/>
          <w:color w:val="2B2B2B"/>
          <w:sz w:val="32"/>
          <w:szCs w:val="32"/>
        </w:rPr>
        <w:t>每所学校都有许多各方面才艺出类拔萃的老师和学生，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各学校要做好</w:t>
      </w:r>
      <w:r w:rsidR="00C66B2B">
        <w:rPr>
          <w:rFonts w:ascii="仿宋" w:eastAsia="仿宋" w:hAnsi="仿宋" w:hint="eastAsia"/>
          <w:color w:val="2B2B2B"/>
          <w:sz w:val="32"/>
          <w:szCs w:val="32"/>
        </w:rPr>
        <w:t>组织引导，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引领</w:t>
      </w:r>
      <w:r w:rsidR="00C66B2B">
        <w:rPr>
          <w:rFonts w:ascii="仿宋" w:eastAsia="仿宋" w:hAnsi="仿宋" w:hint="eastAsia"/>
          <w:color w:val="2B2B2B"/>
          <w:sz w:val="32"/>
          <w:szCs w:val="32"/>
        </w:rPr>
        <w:t>广大师生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在本校掀起</w:t>
      </w:r>
      <w:r w:rsidR="00C66B2B" w:rsidRPr="00344F76">
        <w:rPr>
          <w:rFonts w:ascii="仿宋" w:eastAsia="仿宋" w:hAnsi="仿宋" w:hint="eastAsia"/>
          <w:color w:val="2B2B2B"/>
          <w:sz w:val="32"/>
          <w:szCs w:val="32"/>
        </w:rPr>
        <w:t>“爱挑战”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活动热潮。学校要</w:t>
      </w:r>
      <w:r w:rsidR="00C66B2B">
        <w:rPr>
          <w:rFonts w:ascii="仿宋" w:eastAsia="仿宋" w:hAnsi="仿宋" w:hint="eastAsia"/>
          <w:color w:val="2B2B2B"/>
          <w:sz w:val="32"/>
          <w:szCs w:val="32"/>
        </w:rPr>
        <w:t>做好方案，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安排</w:t>
      </w:r>
      <w:r w:rsidR="00C66B2B">
        <w:rPr>
          <w:rFonts w:ascii="仿宋" w:eastAsia="仿宋" w:hAnsi="仿宋" w:hint="eastAsia"/>
          <w:color w:val="2B2B2B"/>
          <w:sz w:val="32"/>
          <w:szCs w:val="32"/>
        </w:rPr>
        <w:t>专人负责，</w:t>
      </w:r>
      <w:r w:rsidR="00C66B2B" w:rsidRPr="00344F76">
        <w:rPr>
          <w:rFonts w:ascii="仿宋" w:eastAsia="仿宋" w:hAnsi="仿宋" w:hint="eastAsia"/>
          <w:color w:val="2B2B2B"/>
          <w:sz w:val="32"/>
          <w:szCs w:val="32"/>
        </w:rPr>
        <w:t>全面开展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“爱挑战”活动</w:t>
      </w:r>
      <w:r w:rsidR="00C66B2B">
        <w:rPr>
          <w:rFonts w:ascii="仿宋" w:eastAsia="仿宋" w:hAnsi="仿宋" w:hint="eastAsia"/>
          <w:color w:val="2B2B2B"/>
          <w:sz w:val="32"/>
          <w:szCs w:val="32"/>
        </w:rPr>
        <w:t>。</w:t>
      </w:r>
    </w:p>
    <w:p w:rsidR="00344F76" w:rsidRDefault="003F2E03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 w:rsidRPr="00344F76">
        <w:rPr>
          <w:rFonts w:ascii="黑体" w:eastAsia="黑体" w:hAnsi="黑体" w:hint="eastAsia"/>
          <w:color w:val="2B2B2B"/>
          <w:sz w:val="32"/>
          <w:szCs w:val="32"/>
        </w:rPr>
        <w:t>三、认真实施，规范操作</w:t>
      </w:r>
    </w:p>
    <w:p w:rsidR="00D438B2" w:rsidRDefault="00D438B2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>各学校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校级管理员要提前在官方平台</w:t>
      </w:r>
      <w:r>
        <w:rPr>
          <w:rFonts w:ascii="仿宋" w:eastAsia="仿宋" w:hAnsi="仿宋" w:hint="eastAsia"/>
          <w:color w:val="2B2B2B"/>
          <w:sz w:val="32"/>
          <w:szCs w:val="32"/>
        </w:rPr>
        <w:t>（平台地址见附件）</w:t>
      </w:r>
      <w:r w:rsidRPr="00344F76">
        <w:rPr>
          <w:rFonts w:ascii="仿宋" w:eastAsia="仿宋" w:hAnsi="仿宋" w:hint="eastAsia"/>
          <w:color w:val="2B2B2B"/>
          <w:sz w:val="32"/>
          <w:szCs w:val="32"/>
        </w:rPr>
        <w:t>申请开通学校管理账号</w:t>
      </w:r>
      <w:r>
        <w:rPr>
          <w:rFonts w:ascii="仿宋" w:eastAsia="仿宋" w:hAnsi="仿宋" w:hint="eastAsia"/>
          <w:color w:val="2B2B2B"/>
          <w:sz w:val="32"/>
          <w:szCs w:val="32"/>
        </w:rPr>
        <w:t>（已有的学校不用开通了），并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严格按照活动项目、参与方式、技术要求</w:t>
      </w:r>
      <w:r>
        <w:rPr>
          <w:rFonts w:ascii="仿宋" w:eastAsia="仿宋" w:hAnsi="仿宋" w:hint="eastAsia"/>
          <w:color w:val="2B2B2B"/>
          <w:sz w:val="32"/>
          <w:szCs w:val="32"/>
        </w:rPr>
        <w:t>等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规范操作。通过</w:t>
      </w:r>
      <w:r>
        <w:rPr>
          <w:rFonts w:ascii="仿宋" w:eastAsia="仿宋" w:hAnsi="仿宋" w:hint="eastAsia"/>
          <w:color w:val="2B2B2B"/>
          <w:sz w:val="32"/>
          <w:szCs w:val="32"/>
        </w:rPr>
        <w:t>线下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现场</w:t>
      </w:r>
      <w:r>
        <w:rPr>
          <w:rFonts w:ascii="仿宋" w:eastAsia="仿宋" w:hAnsi="仿宋" w:hint="eastAsia"/>
          <w:color w:val="2B2B2B"/>
          <w:sz w:val="32"/>
          <w:szCs w:val="32"/>
        </w:rPr>
        <w:t>活动、线上</w:t>
      </w:r>
      <w:r w:rsidR="003F2E03" w:rsidRPr="00344F76">
        <w:rPr>
          <w:rFonts w:ascii="仿宋" w:eastAsia="仿宋" w:hAnsi="仿宋" w:hint="eastAsia"/>
          <w:color w:val="2B2B2B"/>
          <w:sz w:val="32"/>
          <w:szCs w:val="32"/>
        </w:rPr>
        <w:t>观摩交流，加强校际协作，相互学习，努力开展好本校“爱挑战”活动工作。</w:t>
      </w:r>
    </w:p>
    <w:p w:rsidR="00D438B2" w:rsidRPr="00D125C1" w:rsidRDefault="00D438B2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D125C1">
        <w:rPr>
          <w:rFonts w:ascii="黑体" w:eastAsia="黑体" w:hAnsi="黑体" w:hint="eastAsia"/>
          <w:color w:val="2B2B2B"/>
          <w:sz w:val="32"/>
          <w:szCs w:val="32"/>
        </w:rPr>
        <w:t>四、其它要求</w:t>
      </w:r>
    </w:p>
    <w:p w:rsidR="00D438B2" w:rsidRPr="00344F76" w:rsidRDefault="00030986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>1</w:t>
      </w:r>
      <w:r>
        <w:rPr>
          <w:rFonts w:ascii="仿宋" w:eastAsia="仿宋" w:hAnsi="仿宋"/>
          <w:color w:val="2B2B2B"/>
          <w:sz w:val="32"/>
          <w:szCs w:val="32"/>
        </w:rPr>
        <w:t>.</w:t>
      </w:r>
      <w:r>
        <w:rPr>
          <w:rFonts w:ascii="仿宋" w:eastAsia="仿宋" w:hAnsi="仿宋" w:hint="eastAsia"/>
          <w:color w:val="2B2B2B"/>
          <w:sz w:val="32"/>
          <w:szCs w:val="32"/>
        </w:rPr>
        <w:t>请各学校安排一名负责人和联系人，并将信息表发中心教育管理部（样表见省厅文件的附件</w:t>
      </w:r>
      <w:r w:rsidR="005B42E0">
        <w:rPr>
          <w:rFonts w:ascii="仿宋" w:eastAsia="仿宋" w:hAnsi="仿宋" w:hint="eastAsia"/>
          <w:color w:val="2B2B2B"/>
          <w:sz w:val="32"/>
          <w:szCs w:val="32"/>
        </w:rPr>
        <w:t>1</w:t>
      </w:r>
      <w:r>
        <w:rPr>
          <w:rFonts w:ascii="仿宋" w:eastAsia="仿宋" w:hAnsi="仿宋" w:hint="eastAsia"/>
          <w:color w:val="2B2B2B"/>
          <w:sz w:val="32"/>
          <w:szCs w:val="32"/>
        </w:rPr>
        <w:t>）。</w:t>
      </w:r>
    </w:p>
    <w:p w:rsidR="0000468B" w:rsidRDefault="00D74DD8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>2</w:t>
      </w:r>
      <w:r w:rsidR="0000468B">
        <w:rPr>
          <w:rFonts w:ascii="仿宋" w:eastAsia="仿宋" w:hAnsi="仿宋"/>
          <w:color w:val="2B2B2B"/>
          <w:sz w:val="32"/>
          <w:szCs w:val="32"/>
        </w:rPr>
        <w:t>.</w:t>
      </w:r>
      <w:r w:rsidR="0000468B">
        <w:rPr>
          <w:rFonts w:ascii="仿宋" w:eastAsia="仿宋" w:hAnsi="仿宋" w:hint="eastAsia"/>
          <w:color w:val="2B2B2B"/>
          <w:sz w:val="32"/>
          <w:szCs w:val="32"/>
        </w:rPr>
        <w:t>各学校组织活动时，一定要做好组织工作，严格按照</w:t>
      </w:r>
      <w:r w:rsidR="00955477">
        <w:rPr>
          <w:rFonts w:ascii="仿宋" w:eastAsia="仿宋" w:hAnsi="仿宋" w:hint="eastAsia"/>
          <w:color w:val="2B2B2B"/>
          <w:sz w:val="32"/>
          <w:szCs w:val="32"/>
        </w:rPr>
        <w:t>相关</w:t>
      </w:r>
      <w:r w:rsidR="0000468B">
        <w:rPr>
          <w:rFonts w:ascii="仿宋" w:eastAsia="仿宋" w:hAnsi="仿宋" w:hint="eastAsia"/>
          <w:color w:val="2B2B2B"/>
          <w:sz w:val="32"/>
          <w:szCs w:val="32"/>
        </w:rPr>
        <w:t>工作要求进行，同时做好安全防范工作。</w:t>
      </w:r>
    </w:p>
    <w:p w:rsidR="00D74DD8" w:rsidRDefault="00D74DD8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</w:p>
    <w:p w:rsidR="00D74DD8" w:rsidRPr="00D74DD8" w:rsidRDefault="003F2E03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 w:rsidRPr="00344F76">
        <w:rPr>
          <w:rFonts w:ascii="仿宋" w:eastAsia="仿宋" w:hAnsi="仿宋" w:hint="eastAsia"/>
          <w:color w:val="2B2B2B"/>
          <w:sz w:val="32"/>
          <w:szCs w:val="32"/>
        </w:rPr>
        <w:t>联 系 人：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李龙</w:t>
      </w:r>
      <w:r w:rsidR="00D74DD8">
        <w:rPr>
          <w:rFonts w:ascii="仿宋" w:eastAsia="仿宋" w:hAnsi="仿宋" w:hint="eastAsia"/>
          <w:color w:val="2B2B2B"/>
          <w:sz w:val="32"/>
          <w:szCs w:val="32"/>
        </w:rPr>
        <w:t xml:space="preserve">    </w:t>
      </w:r>
      <w:r w:rsidR="00D74DD8" w:rsidRPr="00344F76">
        <w:rPr>
          <w:rFonts w:ascii="仿宋" w:eastAsia="仿宋" w:hAnsi="仿宋" w:hint="eastAsia"/>
          <w:color w:val="2B2B2B"/>
          <w:sz w:val="32"/>
          <w:szCs w:val="32"/>
        </w:rPr>
        <w:t>联系电话：</w:t>
      </w:r>
      <w:r w:rsidR="00D74DD8">
        <w:rPr>
          <w:rFonts w:ascii="仿宋" w:eastAsia="仿宋" w:hAnsi="仿宋"/>
          <w:color w:val="2B2B2B"/>
          <w:sz w:val="32"/>
          <w:szCs w:val="32"/>
        </w:rPr>
        <w:t>86978193</w:t>
      </w:r>
      <w:r w:rsidR="00D74DD8">
        <w:rPr>
          <w:rFonts w:ascii="仿宋" w:eastAsia="仿宋" w:hAnsi="仿宋" w:hint="eastAsia"/>
          <w:color w:val="2B2B2B"/>
          <w:sz w:val="32"/>
          <w:szCs w:val="32"/>
        </w:rPr>
        <w:t xml:space="preserve"> </w:t>
      </w:r>
    </w:p>
    <w:p w:rsidR="0000468B" w:rsidRPr="00344F76" w:rsidRDefault="0000468B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>电子邮箱：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2659644163</w:t>
      </w:r>
      <w:r>
        <w:rPr>
          <w:rFonts w:ascii="仿宋" w:eastAsia="仿宋" w:hAnsi="仿宋"/>
          <w:color w:val="2B2B2B"/>
          <w:sz w:val="32"/>
          <w:szCs w:val="32"/>
        </w:rPr>
        <w:t>@</w:t>
      </w:r>
      <w:r w:rsidR="004622D9">
        <w:rPr>
          <w:rFonts w:ascii="仿宋" w:eastAsia="仿宋" w:hAnsi="仿宋" w:hint="eastAsia"/>
          <w:color w:val="2B2B2B"/>
          <w:sz w:val="32"/>
          <w:szCs w:val="32"/>
        </w:rPr>
        <w:t>QQ</w:t>
      </w:r>
      <w:r>
        <w:rPr>
          <w:rFonts w:ascii="仿宋" w:eastAsia="仿宋" w:hAnsi="仿宋"/>
          <w:color w:val="2B2B2B"/>
          <w:sz w:val="32"/>
          <w:szCs w:val="32"/>
        </w:rPr>
        <w:t>.</w:t>
      </w:r>
      <w:r>
        <w:rPr>
          <w:rFonts w:ascii="仿宋" w:eastAsia="仿宋" w:hAnsi="仿宋" w:hint="eastAsia"/>
          <w:color w:val="2B2B2B"/>
          <w:sz w:val="32"/>
          <w:szCs w:val="32"/>
        </w:rPr>
        <w:t>com</w:t>
      </w:r>
    </w:p>
    <w:p w:rsidR="000C28A7" w:rsidRDefault="000C28A7" w:rsidP="00D74DD8">
      <w:pPr>
        <w:pStyle w:val="a3"/>
        <w:adjustRightInd w:val="0"/>
        <w:snapToGrid w:val="0"/>
        <w:spacing w:before="0" w:beforeAutospacing="0" w:after="0" w:afterAutospacing="0" w:line="500" w:lineRule="exact"/>
        <w:rPr>
          <w:rFonts w:ascii="仿宋" w:eastAsia="仿宋" w:hAnsi="仿宋"/>
          <w:color w:val="2B2B2B"/>
          <w:sz w:val="32"/>
          <w:szCs w:val="32"/>
        </w:rPr>
      </w:pPr>
    </w:p>
    <w:p w:rsidR="00783CC5" w:rsidRDefault="00783CC5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</w:p>
    <w:p w:rsidR="00AA39AB" w:rsidRPr="0000468B" w:rsidRDefault="00AA39AB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 w:hint="eastAsia"/>
          <w:color w:val="2B2B2B"/>
          <w:sz w:val="32"/>
          <w:szCs w:val="32"/>
        </w:rPr>
      </w:pPr>
      <w:bookmarkStart w:id="0" w:name="_GoBack"/>
      <w:bookmarkEnd w:id="0"/>
    </w:p>
    <w:p w:rsidR="00783CC5" w:rsidRDefault="00691DA2" w:rsidP="00D74DD8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 xml:space="preserve">                   陕西石油普通教育管理移交中心</w:t>
      </w:r>
    </w:p>
    <w:p w:rsidR="00783CC5" w:rsidRDefault="0000468B" w:rsidP="00691DA2">
      <w:pPr>
        <w:pStyle w:val="a3"/>
        <w:adjustRightInd w:val="0"/>
        <w:snapToGrid w:val="0"/>
        <w:spacing w:before="0" w:beforeAutospacing="0" w:after="0" w:afterAutospacing="0" w:line="500" w:lineRule="exact"/>
        <w:ind w:right="640" w:firstLineChars="200" w:firstLine="640"/>
        <w:jc w:val="right"/>
        <w:rPr>
          <w:rFonts w:ascii="仿宋" w:eastAsia="仿宋" w:hAnsi="仿宋"/>
          <w:color w:val="2B2B2B"/>
          <w:sz w:val="32"/>
          <w:szCs w:val="32"/>
        </w:rPr>
      </w:pPr>
      <w:r>
        <w:rPr>
          <w:rFonts w:ascii="仿宋" w:eastAsia="仿宋" w:hAnsi="仿宋" w:hint="eastAsia"/>
          <w:color w:val="2B2B2B"/>
          <w:sz w:val="32"/>
          <w:szCs w:val="32"/>
        </w:rPr>
        <w:t>二〇二</w:t>
      </w:r>
      <w:r w:rsidR="00955477">
        <w:rPr>
          <w:rFonts w:ascii="仿宋" w:eastAsia="仿宋" w:hAnsi="仿宋" w:hint="eastAsia"/>
          <w:color w:val="2B2B2B"/>
          <w:sz w:val="32"/>
          <w:szCs w:val="32"/>
        </w:rPr>
        <w:t>三</w:t>
      </w:r>
      <w:r>
        <w:rPr>
          <w:rFonts w:ascii="仿宋" w:eastAsia="仿宋" w:hAnsi="仿宋" w:hint="eastAsia"/>
          <w:color w:val="2B2B2B"/>
          <w:sz w:val="32"/>
          <w:szCs w:val="32"/>
        </w:rPr>
        <w:t>年四月十日</w:t>
      </w:r>
      <w:r w:rsidR="00180151">
        <w:rPr>
          <w:rFonts w:ascii="仿宋" w:eastAsia="仿宋" w:hAnsi="仿宋" w:hint="eastAsia"/>
          <w:color w:val="2B2B2B"/>
          <w:sz w:val="32"/>
          <w:szCs w:val="32"/>
        </w:rPr>
        <w:t xml:space="preserve"> </w:t>
      </w:r>
      <w:r w:rsidR="00180151">
        <w:rPr>
          <w:rFonts w:ascii="仿宋" w:eastAsia="仿宋" w:hAnsi="仿宋"/>
          <w:color w:val="2B2B2B"/>
          <w:sz w:val="32"/>
          <w:szCs w:val="32"/>
        </w:rPr>
        <w:t xml:space="preserve">       </w:t>
      </w:r>
    </w:p>
    <w:sectPr w:rsidR="00783CC5" w:rsidSect="00D74D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797" w:bottom="1361" w:left="1797" w:header="851" w:footer="851" w:gutter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2E0" w:rsidRDefault="009742E0" w:rsidP="00AD513E">
      <w:pPr>
        <w:spacing w:line="240" w:lineRule="auto"/>
        <w:ind w:firstLine="640"/>
      </w:pPr>
      <w:r>
        <w:separator/>
      </w:r>
    </w:p>
  </w:endnote>
  <w:endnote w:type="continuationSeparator" w:id="0">
    <w:p w:rsidR="009742E0" w:rsidRDefault="009742E0" w:rsidP="00AD513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13E" w:rsidRDefault="009742E0" w:rsidP="00AD513E">
    <w:pPr>
      <w:pStyle w:val="a6"/>
      <w:ind w:firstLineChars="0"/>
    </w:pPr>
    <w:sdt>
      <w:sdtPr>
        <w:id w:val="650487112"/>
        <w:docPartObj>
          <w:docPartGallery w:val="Page Numbers (Bottom of Page)"/>
          <w:docPartUnique/>
        </w:docPartObj>
      </w:sdtPr>
      <w:sdtEndPr/>
      <w:sdtContent>
        <w:r w:rsidR="00AD513E">
          <w:t>-</w:t>
        </w:r>
        <w:r w:rsidR="00AD513E">
          <w:fldChar w:fldCharType="begin"/>
        </w:r>
        <w:r w:rsidR="00AD513E">
          <w:instrText>PAGE   \* MERGEFORMAT</w:instrText>
        </w:r>
        <w:r w:rsidR="00AD513E">
          <w:fldChar w:fldCharType="separate"/>
        </w:r>
        <w:r w:rsidR="00AA39AB" w:rsidRPr="00AA39AB">
          <w:rPr>
            <w:noProof/>
            <w:lang w:val="zh-CN"/>
          </w:rPr>
          <w:t>2</w:t>
        </w:r>
        <w:r w:rsidR="00AD513E">
          <w:fldChar w:fldCharType="end"/>
        </w:r>
        <w:r w:rsidR="00AD513E">
          <w:t>-</w:t>
        </w:r>
      </w:sdtContent>
    </w:sdt>
  </w:p>
  <w:p w:rsidR="00AD513E" w:rsidRDefault="00AD513E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7338553"/>
      <w:docPartObj>
        <w:docPartGallery w:val="Page Numbers (Bottom of Page)"/>
        <w:docPartUnique/>
      </w:docPartObj>
    </w:sdtPr>
    <w:sdtEndPr/>
    <w:sdtContent>
      <w:p w:rsidR="00AD513E" w:rsidRDefault="00AD513E">
        <w:pPr>
          <w:pStyle w:val="a6"/>
          <w:ind w:firstLine="360"/>
          <w:jc w:val="right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4DD8" w:rsidRPr="00D74DD8">
          <w:rPr>
            <w:noProof/>
            <w:lang w:val="zh-CN"/>
          </w:rPr>
          <w:t>3</w:t>
        </w:r>
        <w:r>
          <w:fldChar w:fldCharType="end"/>
        </w:r>
        <w:r>
          <w:t xml:space="preserve">- </w:t>
        </w:r>
      </w:p>
    </w:sdtContent>
  </w:sdt>
  <w:p w:rsidR="00AD513E" w:rsidRDefault="00AD513E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13E" w:rsidRDefault="00AD513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2E0" w:rsidRDefault="009742E0" w:rsidP="00AD513E">
      <w:pPr>
        <w:spacing w:line="240" w:lineRule="auto"/>
        <w:ind w:firstLine="640"/>
      </w:pPr>
      <w:r>
        <w:separator/>
      </w:r>
    </w:p>
  </w:footnote>
  <w:footnote w:type="continuationSeparator" w:id="0">
    <w:p w:rsidR="009742E0" w:rsidRDefault="009742E0" w:rsidP="00AD513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13E" w:rsidRPr="00180151" w:rsidRDefault="00AD513E" w:rsidP="00180151">
    <w:pPr>
      <w:ind w:left="640"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13E" w:rsidRPr="00AD513E" w:rsidRDefault="00AD513E" w:rsidP="00AD513E">
    <w:pPr>
      <w:ind w:left="64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13E" w:rsidRPr="00AD513E" w:rsidRDefault="00AD513E" w:rsidP="00AD513E">
    <w:pPr>
      <w:ind w:left="64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D033D"/>
    <w:multiLevelType w:val="hybridMultilevel"/>
    <w:tmpl w:val="1588518A"/>
    <w:lvl w:ilvl="0" w:tplc="F0F0B3D2">
      <w:numFmt w:val="bullet"/>
      <w:lvlText w:val="-"/>
      <w:lvlJc w:val="left"/>
      <w:pPr>
        <w:ind w:left="72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E03"/>
    <w:rsid w:val="0000468B"/>
    <w:rsid w:val="00013376"/>
    <w:rsid w:val="00030986"/>
    <w:rsid w:val="000371E9"/>
    <w:rsid w:val="000C1C27"/>
    <w:rsid w:val="000C28A7"/>
    <w:rsid w:val="00180151"/>
    <w:rsid w:val="00344F76"/>
    <w:rsid w:val="003F2E03"/>
    <w:rsid w:val="004622D9"/>
    <w:rsid w:val="005B42E0"/>
    <w:rsid w:val="005B51C0"/>
    <w:rsid w:val="00691DA2"/>
    <w:rsid w:val="00703ADB"/>
    <w:rsid w:val="00704AA7"/>
    <w:rsid w:val="00783CC5"/>
    <w:rsid w:val="008238A9"/>
    <w:rsid w:val="008F4037"/>
    <w:rsid w:val="00924AB6"/>
    <w:rsid w:val="00955477"/>
    <w:rsid w:val="009742E0"/>
    <w:rsid w:val="009D5CE4"/>
    <w:rsid w:val="00A37770"/>
    <w:rsid w:val="00A61283"/>
    <w:rsid w:val="00A83567"/>
    <w:rsid w:val="00A94252"/>
    <w:rsid w:val="00AA39AB"/>
    <w:rsid w:val="00AD513E"/>
    <w:rsid w:val="00BC2FA6"/>
    <w:rsid w:val="00BF5156"/>
    <w:rsid w:val="00C66B2B"/>
    <w:rsid w:val="00D125C1"/>
    <w:rsid w:val="00D21F60"/>
    <w:rsid w:val="00D438B2"/>
    <w:rsid w:val="00D74DD8"/>
    <w:rsid w:val="00E35678"/>
    <w:rsid w:val="00E62FD5"/>
    <w:rsid w:val="00F44065"/>
    <w:rsid w:val="00F6351A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5443F"/>
  <w15:docId w15:val="{F4857D37-2A9F-45E4-BEE2-D783922F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32"/>
        <w:szCs w:val="22"/>
        <w:lang w:val="en-US" w:eastAsia="zh-CN" w:bidi="ar-SA"/>
      </w:rPr>
    </w:rPrDefault>
    <w:pPrDefault>
      <w:pPr>
        <w:spacing w:line="60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E03"/>
    <w:pPr>
      <w:spacing w:before="100" w:beforeAutospacing="1" w:after="100" w:afterAutospacing="1" w:line="240" w:lineRule="auto"/>
      <w:ind w:firstLineChars="0" w:firstLine="0"/>
      <w:jc w:val="left"/>
    </w:pPr>
    <w:rPr>
      <w:rFonts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D5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D513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D513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D51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dwmz</dc:creator>
  <cp:keywords/>
  <dc:description/>
  <cp:lastModifiedBy>AutoBVT</cp:lastModifiedBy>
  <cp:revision>24</cp:revision>
  <cp:lastPrinted>2023-04-11T08:56:00Z</cp:lastPrinted>
  <dcterms:created xsi:type="dcterms:W3CDTF">2022-04-11T07:29:00Z</dcterms:created>
  <dcterms:modified xsi:type="dcterms:W3CDTF">2023-04-11T09:22:00Z</dcterms:modified>
</cp:coreProperties>
</file>