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13E" w:rsidRDefault="00AD513E" w:rsidP="00AD513E">
      <w:pPr>
        <w:ind w:firstLine="560"/>
        <w:jc w:val="center"/>
        <w:rPr>
          <w:sz w:val="28"/>
        </w:rPr>
      </w:pPr>
    </w:p>
    <w:p w:rsidR="00AD513E" w:rsidRPr="00937285" w:rsidRDefault="00AD513E" w:rsidP="00AD513E">
      <w:pPr>
        <w:ind w:firstLine="560"/>
        <w:jc w:val="center"/>
        <w:rPr>
          <w:sz w:val="28"/>
          <w:shd w:val="pct15" w:color="auto" w:fill="FFFFFF"/>
        </w:rPr>
      </w:pPr>
    </w:p>
    <w:p w:rsidR="00AD513E" w:rsidRPr="00937285" w:rsidRDefault="00AD513E" w:rsidP="00AD513E">
      <w:pPr>
        <w:ind w:firstLine="2400"/>
        <w:jc w:val="center"/>
        <w:rPr>
          <w:rFonts w:ascii="方正小标宋简体" w:eastAsia="方正小标宋简体"/>
          <w:color w:val="FFFFFF" w:themeColor="background1"/>
          <w:sz w:val="120"/>
          <w:szCs w:val="120"/>
        </w:rPr>
      </w:pPr>
      <w:r w:rsidRPr="00937285">
        <w:rPr>
          <w:rFonts w:ascii="方正小标宋简体" w:eastAsia="方正小标宋简体" w:hint="eastAsia"/>
          <w:color w:val="FFFFFF" w:themeColor="background1"/>
          <w:sz w:val="120"/>
          <w:szCs w:val="120"/>
        </w:rPr>
        <w:t xml:space="preserve">公 </w:t>
      </w:r>
      <w:proofErr w:type="gramStart"/>
      <w:r w:rsidRPr="00937285">
        <w:rPr>
          <w:rFonts w:ascii="方正小标宋简体" w:eastAsia="方正小标宋简体" w:hint="eastAsia"/>
          <w:color w:val="FFFFFF" w:themeColor="background1"/>
          <w:sz w:val="120"/>
          <w:szCs w:val="120"/>
        </w:rPr>
        <w:t>务</w:t>
      </w:r>
      <w:proofErr w:type="gramEnd"/>
      <w:r w:rsidRPr="00937285">
        <w:rPr>
          <w:rFonts w:ascii="方正小标宋简体" w:eastAsia="方正小标宋简体" w:hint="eastAsia"/>
          <w:color w:val="FFFFFF" w:themeColor="background1"/>
          <w:sz w:val="120"/>
          <w:szCs w:val="120"/>
        </w:rPr>
        <w:t xml:space="preserve"> 通 知</w:t>
      </w:r>
    </w:p>
    <w:p w:rsidR="00AD513E" w:rsidRDefault="00AD513E" w:rsidP="00AD513E">
      <w:pPr>
        <w:spacing w:line="280" w:lineRule="exact"/>
        <w:ind w:firstLine="640"/>
        <w:jc w:val="center"/>
        <w:rPr>
          <w:rFonts w:ascii="Times New Roman" w:hAnsi="Times New Roman"/>
        </w:rPr>
      </w:pPr>
    </w:p>
    <w:p w:rsidR="00AD513E" w:rsidRDefault="00AD513E" w:rsidP="00AD513E">
      <w:pPr>
        <w:spacing w:line="280" w:lineRule="exact"/>
        <w:ind w:firstLine="640"/>
        <w:jc w:val="center"/>
      </w:pPr>
    </w:p>
    <w:p w:rsidR="00AD513E" w:rsidRDefault="00AD513E" w:rsidP="00AD513E">
      <w:pPr>
        <w:spacing w:line="280" w:lineRule="exact"/>
        <w:ind w:firstLine="640"/>
        <w:jc w:val="center"/>
      </w:pPr>
    </w:p>
    <w:p w:rsidR="00AD513E" w:rsidRDefault="00AD513E" w:rsidP="00AD513E">
      <w:pPr>
        <w:spacing w:line="280" w:lineRule="exact"/>
        <w:ind w:firstLine="640"/>
        <w:jc w:val="center"/>
      </w:pPr>
    </w:p>
    <w:p w:rsidR="00AD513E" w:rsidRDefault="00AD513E" w:rsidP="00AD513E">
      <w:pPr>
        <w:spacing w:line="280" w:lineRule="exact"/>
        <w:ind w:firstLine="640"/>
        <w:jc w:val="center"/>
      </w:pPr>
    </w:p>
    <w:p w:rsidR="00AD513E" w:rsidRDefault="00AD513E" w:rsidP="00AD513E">
      <w:pPr>
        <w:spacing w:line="280" w:lineRule="exact"/>
        <w:ind w:firstLine="640"/>
        <w:jc w:val="center"/>
      </w:pPr>
    </w:p>
    <w:p w:rsidR="00A83567" w:rsidRDefault="00A83567" w:rsidP="00AD513E">
      <w:pPr>
        <w:spacing w:line="280" w:lineRule="exact"/>
        <w:ind w:firstLine="640"/>
        <w:jc w:val="center"/>
      </w:pPr>
    </w:p>
    <w:p w:rsidR="00AD513E" w:rsidRDefault="00AD513E" w:rsidP="00AD513E">
      <w:pPr>
        <w:spacing w:line="280" w:lineRule="exact"/>
        <w:ind w:firstLine="640"/>
        <w:jc w:val="center"/>
      </w:pPr>
    </w:p>
    <w:p w:rsidR="00AD513E" w:rsidRDefault="00AD513E" w:rsidP="00F44065">
      <w:pPr>
        <w:ind w:firstLineChars="0" w:firstLine="0"/>
        <w:jc w:val="center"/>
        <w:rPr>
          <w:rFonts w:eastAsia="仿宋_GB2312"/>
          <w:szCs w:val="24"/>
        </w:rPr>
      </w:pPr>
      <w:proofErr w:type="gramStart"/>
      <w:r>
        <w:rPr>
          <w:rFonts w:eastAsia="仿宋_GB2312" w:hint="eastAsia"/>
        </w:rPr>
        <w:t>陕油教</w:t>
      </w:r>
      <w:proofErr w:type="gramEnd"/>
      <w:r>
        <w:rPr>
          <w:rFonts w:eastAsia="仿宋_GB2312" w:hint="eastAsia"/>
        </w:rPr>
        <w:t>字〔</w:t>
      </w:r>
      <w:r>
        <w:rPr>
          <w:rFonts w:eastAsia="仿宋_GB2312"/>
        </w:rPr>
        <w:t>202</w:t>
      </w:r>
      <w:r w:rsidR="001C27B1">
        <w:rPr>
          <w:rFonts w:eastAsia="仿宋_GB2312" w:hint="eastAsia"/>
        </w:rPr>
        <w:t>3</w:t>
      </w:r>
      <w:r>
        <w:rPr>
          <w:rFonts w:eastAsia="仿宋_GB2312" w:hint="eastAsia"/>
        </w:rPr>
        <w:t>〕</w:t>
      </w:r>
      <w:r w:rsidR="004D3C7C">
        <w:rPr>
          <w:rFonts w:eastAsia="仿宋_GB2312" w:hint="eastAsia"/>
        </w:rPr>
        <w:t xml:space="preserve"> </w:t>
      </w:r>
      <w:r w:rsidR="00195A3C">
        <w:rPr>
          <w:rFonts w:eastAsia="仿宋_GB2312" w:hint="eastAsia"/>
        </w:rPr>
        <w:t>8</w:t>
      </w:r>
      <w:r w:rsidR="004D3C7C">
        <w:rPr>
          <w:rFonts w:eastAsia="仿宋_GB2312" w:hint="eastAsia"/>
        </w:rPr>
        <w:t xml:space="preserve"> </w:t>
      </w:r>
      <w:r>
        <w:rPr>
          <w:rFonts w:eastAsia="仿宋_GB2312" w:hint="eastAsia"/>
        </w:rPr>
        <w:t>号</w:t>
      </w:r>
    </w:p>
    <w:p w:rsidR="00AD513E" w:rsidRPr="00F9560C" w:rsidRDefault="00AD513E" w:rsidP="00AD513E">
      <w:pPr>
        <w:ind w:firstLineChars="95" w:firstLine="304"/>
        <w:jc w:val="center"/>
        <w:rPr>
          <w:rFonts w:ascii="仿宋" w:eastAsia="仿宋" w:hAnsi="仿宋"/>
          <w:szCs w:val="32"/>
        </w:rPr>
      </w:pPr>
    </w:p>
    <w:p w:rsidR="0064137B" w:rsidRDefault="0064137B" w:rsidP="0064137B">
      <w:pPr>
        <w:pStyle w:val="a3"/>
        <w:adjustRightInd w:val="0"/>
        <w:snapToGrid w:val="0"/>
        <w:spacing w:before="0" w:beforeAutospacing="0" w:after="0" w:afterAutospacing="0" w:line="600" w:lineRule="exact"/>
        <w:jc w:val="center"/>
        <w:rPr>
          <w:rFonts w:ascii="方正小标宋简体" w:eastAsia="方正小标宋简体" w:hAnsi="微软雅黑"/>
          <w:bCs/>
          <w:color w:val="222222"/>
          <w:sz w:val="44"/>
          <w:szCs w:val="44"/>
        </w:rPr>
      </w:pPr>
      <w:r w:rsidRPr="0064137B">
        <w:rPr>
          <w:rFonts w:ascii="方正小标宋简体" w:eastAsia="方正小标宋简体" w:hAnsi="微软雅黑" w:hint="eastAsia"/>
          <w:bCs/>
          <w:color w:val="222222"/>
          <w:sz w:val="44"/>
          <w:szCs w:val="44"/>
        </w:rPr>
        <w:t>关于组织参加</w:t>
      </w:r>
      <w:r w:rsidRPr="0064137B">
        <w:rPr>
          <w:rFonts w:ascii="方正小标宋简体" w:eastAsia="方正小标宋简体" w:hAnsi="微软雅黑"/>
          <w:bCs/>
          <w:color w:val="222222"/>
          <w:sz w:val="44"/>
          <w:szCs w:val="44"/>
        </w:rPr>
        <w:t>陕西省第二十三届</w:t>
      </w:r>
    </w:p>
    <w:p w:rsidR="00C34535" w:rsidRDefault="0064137B" w:rsidP="0064137B">
      <w:pPr>
        <w:pStyle w:val="a3"/>
        <w:adjustRightInd w:val="0"/>
        <w:snapToGrid w:val="0"/>
        <w:spacing w:before="0" w:beforeAutospacing="0" w:after="0" w:afterAutospacing="0" w:line="600" w:lineRule="exact"/>
        <w:jc w:val="center"/>
        <w:rPr>
          <w:rFonts w:ascii="方正小标宋简体" w:eastAsia="方正小标宋简体" w:hAnsi="微软雅黑"/>
          <w:bCs/>
          <w:color w:val="222222"/>
          <w:sz w:val="44"/>
          <w:szCs w:val="44"/>
        </w:rPr>
      </w:pPr>
      <w:r w:rsidRPr="0064137B">
        <w:rPr>
          <w:rFonts w:ascii="方正小标宋简体" w:eastAsia="方正小标宋简体" w:hAnsi="微软雅黑"/>
          <w:bCs/>
          <w:color w:val="222222"/>
          <w:sz w:val="44"/>
          <w:szCs w:val="44"/>
        </w:rPr>
        <w:t>学生信息素养提升实践活动的通知</w:t>
      </w:r>
    </w:p>
    <w:p w:rsidR="003F2E03" w:rsidRPr="00344F76" w:rsidRDefault="003F2E03" w:rsidP="00180151">
      <w:pPr>
        <w:pStyle w:val="a3"/>
        <w:adjustRightInd w:val="0"/>
        <w:snapToGrid w:val="0"/>
        <w:spacing w:before="0" w:beforeAutospacing="0" w:after="0" w:afterAutospacing="0" w:line="600" w:lineRule="exact"/>
        <w:rPr>
          <w:rFonts w:ascii="仿宋" w:eastAsia="仿宋" w:hAnsi="仿宋"/>
          <w:color w:val="2B2B2B"/>
          <w:sz w:val="32"/>
          <w:szCs w:val="32"/>
        </w:rPr>
      </w:pPr>
      <w:r w:rsidRPr="00344F76">
        <w:rPr>
          <w:rFonts w:ascii="仿宋" w:eastAsia="仿宋" w:hAnsi="仿宋" w:hint="eastAsia"/>
          <w:color w:val="2B2B2B"/>
          <w:sz w:val="32"/>
          <w:szCs w:val="32"/>
        </w:rPr>
        <w:t>各中小学校：</w:t>
      </w:r>
    </w:p>
    <w:p w:rsidR="006A3626" w:rsidRDefault="00982730" w:rsidP="00180151">
      <w:pPr>
        <w:pStyle w:val="a3"/>
        <w:adjustRightInd w:val="0"/>
        <w:snapToGrid w:val="0"/>
        <w:spacing w:before="0" w:beforeAutospacing="0" w:after="0" w:afterAutospacing="0" w:line="600" w:lineRule="exact"/>
        <w:ind w:firstLineChars="200" w:firstLine="640"/>
        <w:rPr>
          <w:rFonts w:ascii="仿宋" w:eastAsia="仿宋" w:hAnsi="仿宋"/>
          <w:color w:val="2B2B2B"/>
          <w:sz w:val="32"/>
          <w:szCs w:val="32"/>
        </w:rPr>
      </w:pPr>
      <w:r>
        <w:rPr>
          <w:rFonts w:ascii="仿宋" w:eastAsia="仿宋" w:hAnsi="仿宋" w:hint="eastAsia"/>
          <w:color w:val="2B2B2B"/>
          <w:sz w:val="32"/>
          <w:szCs w:val="32"/>
        </w:rPr>
        <w:t>为贯彻落实国家教育数字化战略行动有关要求，培养提升全省中小学生信息素养，根据《教育部教育技术与资源发展中心（中央电化教育馆）关于2023年全国师生信息素养提升实践活动（第二十四届学生活动）通知》（</w:t>
      </w:r>
      <w:proofErr w:type="gramStart"/>
      <w:r>
        <w:rPr>
          <w:rFonts w:ascii="仿宋" w:eastAsia="仿宋" w:hAnsi="仿宋" w:hint="eastAsia"/>
          <w:color w:val="2B2B2B"/>
          <w:sz w:val="32"/>
          <w:szCs w:val="32"/>
        </w:rPr>
        <w:t>教技资</w:t>
      </w:r>
      <w:proofErr w:type="gramEnd"/>
      <w:r w:rsidRPr="00982730">
        <w:rPr>
          <w:rFonts w:ascii="仿宋" w:eastAsia="仿宋" w:hAnsi="仿宋"/>
          <w:color w:val="2B2B2B"/>
          <w:sz w:val="32"/>
          <w:szCs w:val="32"/>
        </w:rPr>
        <w:t>[</w:t>
      </w:r>
      <w:r>
        <w:rPr>
          <w:rFonts w:ascii="仿宋" w:eastAsia="仿宋" w:hAnsi="仿宋" w:hint="eastAsia"/>
          <w:color w:val="2B2B2B"/>
          <w:sz w:val="32"/>
          <w:szCs w:val="32"/>
        </w:rPr>
        <w:t>2022</w:t>
      </w:r>
      <w:r w:rsidRPr="00982730">
        <w:rPr>
          <w:rFonts w:ascii="仿宋" w:eastAsia="仿宋" w:hAnsi="仿宋"/>
          <w:color w:val="2B2B2B"/>
          <w:sz w:val="32"/>
          <w:szCs w:val="32"/>
        </w:rPr>
        <w:t>]</w:t>
      </w:r>
      <w:r>
        <w:rPr>
          <w:rFonts w:ascii="仿宋" w:eastAsia="仿宋" w:hAnsi="仿宋" w:hint="eastAsia"/>
          <w:color w:val="2B2B2B"/>
          <w:sz w:val="32"/>
          <w:szCs w:val="32"/>
        </w:rPr>
        <w:t>41号 ）要求，</w:t>
      </w:r>
      <w:r w:rsidR="00081C60">
        <w:rPr>
          <w:rFonts w:ascii="仿宋" w:eastAsia="仿宋" w:hAnsi="仿宋" w:hint="eastAsia"/>
          <w:color w:val="2B2B2B"/>
          <w:sz w:val="32"/>
          <w:szCs w:val="32"/>
        </w:rPr>
        <w:t>按照</w:t>
      </w:r>
      <w:r>
        <w:rPr>
          <w:rFonts w:ascii="仿宋" w:eastAsia="仿宋" w:hAnsi="仿宋" w:hint="eastAsia"/>
          <w:color w:val="2B2B2B"/>
          <w:sz w:val="32"/>
          <w:szCs w:val="32"/>
        </w:rPr>
        <w:t>省教育信息化管理中心将举办陕西省第二十三届学生信息素养提升实践活动</w:t>
      </w:r>
      <w:r w:rsidR="00081C60">
        <w:rPr>
          <w:rFonts w:ascii="仿宋" w:eastAsia="仿宋" w:hAnsi="仿宋" w:hint="eastAsia"/>
          <w:color w:val="2B2B2B"/>
          <w:sz w:val="32"/>
          <w:szCs w:val="32"/>
        </w:rPr>
        <w:t>的通知，</w:t>
      </w:r>
      <w:r w:rsidR="006A3626" w:rsidRPr="006A3626">
        <w:rPr>
          <w:rFonts w:ascii="仿宋" w:eastAsia="仿宋" w:hAnsi="仿宋" w:hint="eastAsia"/>
          <w:color w:val="2B2B2B"/>
          <w:sz w:val="32"/>
          <w:szCs w:val="32"/>
        </w:rPr>
        <w:t>中心就参加此项活动安排如下：</w:t>
      </w:r>
    </w:p>
    <w:p w:rsidR="003F2E03" w:rsidRPr="00344F76" w:rsidRDefault="003F2E03" w:rsidP="00180151">
      <w:pPr>
        <w:pStyle w:val="a3"/>
        <w:adjustRightInd w:val="0"/>
        <w:snapToGrid w:val="0"/>
        <w:spacing w:before="0" w:beforeAutospacing="0" w:after="0" w:afterAutospacing="0" w:line="600" w:lineRule="exact"/>
        <w:ind w:firstLineChars="200" w:firstLine="640"/>
        <w:rPr>
          <w:rFonts w:ascii="黑体" w:eastAsia="黑体" w:hAnsi="黑体"/>
          <w:color w:val="2B2B2B"/>
          <w:sz w:val="32"/>
          <w:szCs w:val="32"/>
        </w:rPr>
      </w:pPr>
      <w:r w:rsidRPr="00344F76">
        <w:rPr>
          <w:rFonts w:ascii="黑体" w:eastAsia="黑体" w:hAnsi="黑体" w:hint="eastAsia"/>
          <w:color w:val="2B2B2B"/>
          <w:sz w:val="32"/>
          <w:szCs w:val="32"/>
        </w:rPr>
        <w:t>一、</w:t>
      </w:r>
      <w:r w:rsidR="00982730">
        <w:rPr>
          <w:rFonts w:ascii="黑体" w:eastAsia="黑体" w:hAnsi="黑体" w:hint="eastAsia"/>
          <w:color w:val="2B2B2B"/>
          <w:sz w:val="32"/>
          <w:szCs w:val="32"/>
        </w:rPr>
        <w:t>活动背景</w:t>
      </w:r>
    </w:p>
    <w:p w:rsidR="003F2E03" w:rsidRDefault="00982730" w:rsidP="00687229">
      <w:pPr>
        <w:pStyle w:val="a3"/>
        <w:adjustRightInd w:val="0"/>
        <w:snapToGrid w:val="0"/>
        <w:spacing w:before="0" w:beforeAutospacing="0" w:after="0" w:afterAutospacing="0" w:line="600" w:lineRule="exact"/>
        <w:ind w:firstLineChars="200" w:firstLine="640"/>
        <w:rPr>
          <w:rFonts w:ascii="仿宋" w:eastAsia="仿宋" w:hAnsi="仿宋"/>
          <w:color w:val="2B2B2B"/>
          <w:sz w:val="32"/>
          <w:szCs w:val="32"/>
        </w:rPr>
      </w:pPr>
      <w:r>
        <w:rPr>
          <w:rFonts w:ascii="仿宋" w:eastAsia="仿宋" w:hAnsi="仿宋" w:hint="eastAsia"/>
          <w:color w:val="2B2B2B"/>
          <w:sz w:val="32"/>
          <w:szCs w:val="32"/>
        </w:rPr>
        <w:t>活动将继续坚持“实践、探索、创新”的主题，面向</w:t>
      </w:r>
      <w:r w:rsidR="00B93377">
        <w:rPr>
          <w:rFonts w:ascii="仿宋" w:eastAsia="仿宋" w:hAnsi="仿宋" w:hint="eastAsia"/>
          <w:color w:val="2B2B2B"/>
          <w:sz w:val="32"/>
          <w:szCs w:val="32"/>
        </w:rPr>
        <w:t>各校基础教育</w:t>
      </w:r>
      <w:proofErr w:type="gramStart"/>
      <w:r w:rsidR="00B93377">
        <w:rPr>
          <w:rFonts w:ascii="仿宋" w:eastAsia="仿宋" w:hAnsi="仿宋" w:hint="eastAsia"/>
          <w:color w:val="2B2B2B"/>
          <w:sz w:val="32"/>
          <w:szCs w:val="32"/>
        </w:rPr>
        <w:t>段学生</w:t>
      </w:r>
      <w:proofErr w:type="gramEnd"/>
      <w:r w:rsidR="00B93377">
        <w:rPr>
          <w:rFonts w:ascii="仿宋" w:eastAsia="仿宋" w:hAnsi="仿宋" w:hint="eastAsia"/>
          <w:color w:val="2B2B2B"/>
          <w:sz w:val="32"/>
          <w:szCs w:val="32"/>
        </w:rPr>
        <w:t>提供交流展示平台。在创造、分享过程中</w:t>
      </w:r>
      <w:r w:rsidR="00B93377">
        <w:rPr>
          <w:rFonts w:ascii="仿宋" w:eastAsia="仿宋" w:hAnsi="仿宋" w:hint="eastAsia"/>
          <w:color w:val="2B2B2B"/>
          <w:sz w:val="32"/>
          <w:szCs w:val="32"/>
        </w:rPr>
        <w:lastRenderedPageBreak/>
        <w:t>锻炼学生的劳动实践能力，培养探索研究精神，激发学生创新热情，全方位提升学生信息素养。</w:t>
      </w:r>
    </w:p>
    <w:p w:rsidR="00344F76" w:rsidRDefault="003F2E03" w:rsidP="00180151">
      <w:pPr>
        <w:pStyle w:val="a3"/>
        <w:adjustRightInd w:val="0"/>
        <w:snapToGrid w:val="0"/>
        <w:spacing w:before="0" w:beforeAutospacing="0" w:after="0" w:afterAutospacing="0" w:line="600" w:lineRule="exact"/>
        <w:ind w:firstLineChars="200" w:firstLine="640"/>
        <w:rPr>
          <w:rFonts w:ascii="黑体" w:eastAsia="黑体" w:hAnsi="黑体"/>
          <w:color w:val="2B2B2B"/>
          <w:sz w:val="32"/>
          <w:szCs w:val="32"/>
        </w:rPr>
      </w:pPr>
      <w:r w:rsidRPr="00344F76">
        <w:rPr>
          <w:rFonts w:ascii="黑体" w:eastAsia="黑体" w:hAnsi="黑体" w:hint="eastAsia"/>
          <w:color w:val="2B2B2B"/>
          <w:sz w:val="32"/>
          <w:szCs w:val="32"/>
        </w:rPr>
        <w:t>二、</w:t>
      </w:r>
      <w:r w:rsidR="00B93377">
        <w:rPr>
          <w:rFonts w:ascii="黑体" w:eastAsia="黑体" w:hAnsi="黑体" w:hint="eastAsia"/>
          <w:color w:val="2B2B2B"/>
          <w:sz w:val="32"/>
          <w:szCs w:val="32"/>
        </w:rPr>
        <w:t>参与对象</w:t>
      </w:r>
    </w:p>
    <w:p w:rsidR="00B93377" w:rsidRDefault="000D0057" w:rsidP="000D0057">
      <w:pPr>
        <w:pStyle w:val="a3"/>
        <w:adjustRightInd w:val="0"/>
        <w:snapToGrid w:val="0"/>
        <w:spacing w:before="0" w:beforeAutospacing="0" w:after="0" w:afterAutospacing="0" w:line="600" w:lineRule="exact"/>
        <w:rPr>
          <w:rFonts w:ascii="仿宋" w:eastAsia="仿宋" w:hAnsi="仿宋"/>
          <w:color w:val="2B2B2B"/>
          <w:sz w:val="32"/>
          <w:szCs w:val="32"/>
        </w:rPr>
      </w:pPr>
      <w:r>
        <w:rPr>
          <w:rFonts w:ascii="仿宋" w:eastAsia="仿宋" w:hAnsi="仿宋" w:hint="eastAsia"/>
          <w:color w:val="2B2B2B"/>
          <w:sz w:val="32"/>
          <w:szCs w:val="32"/>
        </w:rPr>
        <w:t xml:space="preserve">    </w:t>
      </w:r>
      <w:r w:rsidR="00344F76">
        <w:rPr>
          <w:rFonts w:ascii="仿宋" w:eastAsia="仿宋" w:hAnsi="仿宋" w:hint="eastAsia"/>
          <w:color w:val="2B2B2B"/>
          <w:sz w:val="32"/>
          <w:szCs w:val="32"/>
        </w:rPr>
        <w:t>中心</w:t>
      </w:r>
      <w:r w:rsidR="00A51041">
        <w:rPr>
          <w:rFonts w:ascii="仿宋" w:eastAsia="仿宋" w:hAnsi="仿宋" w:hint="eastAsia"/>
          <w:color w:val="2B2B2B"/>
          <w:sz w:val="32"/>
          <w:szCs w:val="32"/>
        </w:rPr>
        <w:t>8</w:t>
      </w:r>
      <w:r w:rsidR="00C66B2B" w:rsidRPr="00344F76">
        <w:rPr>
          <w:rFonts w:ascii="仿宋" w:eastAsia="仿宋" w:hAnsi="仿宋" w:hint="eastAsia"/>
          <w:color w:val="2B2B2B"/>
          <w:sz w:val="32"/>
          <w:szCs w:val="32"/>
        </w:rPr>
        <w:t>所</w:t>
      </w:r>
      <w:r w:rsidR="003F2E03" w:rsidRPr="00344F76">
        <w:rPr>
          <w:rFonts w:ascii="仿宋" w:eastAsia="仿宋" w:hAnsi="仿宋" w:hint="eastAsia"/>
          <w:color w:val="2B2B2B"/>
          <w:sz w:val="32"/>
          <w:szCs w:val="32"/>
        </w:rPr>
        <w:t>学校</w:t>
      </w:r>
      <w:r w:rsidR="00B93377">
        <w:rPr>
          <w:rFonts w:ascii="仿宋" w:eastAsia="仿宋" w:hAnsi="仿宋" w:hint="eastAsia"/>
          <w:color w:val="2B2B2B"/>
          <w:sz w:val="32"/>
          <w:szCs w:val="32"/>
        </w:rPr>
        <w:t>基础教育段在校学生。</w:t>
      </w:r>
    </w:p>
    <w:p w:rsidR="00344F76" w:rsidRDefault="003F2E03" w:rsidP="00180151">
      <w:pPr>
        <w:pStyle w:val="a3"/>
        <w:adjustRightInd w:val="0"/>
        <w:snapToGrid w:val="0"/>
        <w:spacing w:before="0" w:beforeAutospacing="0" w:after="0" w:afterAutospacing="0" w:line="600" w:lineRule="exact"/>
        <w:ind w:firstLineChars="200" w:firstLine="640"/>
        <w:rPr>
          <w:rFonts w:ascii="仿宋" w:eastAsia="仿宋" w:hAnsi="仿宋"/>
          <w:color w:val="2B2B2B"/>
          <w:sz w:val="32"/>
          <w:szCs w:val="32"/>
        </w:rPr>
      </w:pPr>
      <w:r w:rsidRPr="00344F76">
        <w:rPr>
          <w:rFonts w:ascii="黑体" w:eastAsia="黑体" w:hAnsi="黑体" w:hint="eastAsia"/>
          <w:color w:val="2B2B2B"/>
          <w:sz w:val="32"/>
          <w:szCs w:val="32"/>
        </w:rPr>
        <w:t>三、</w:t>
      </w:r>
      <w:r w:rsidR="00B93377">
        <w:rPr>
          <w:rFonts w:ascii="黑体" w:eastAsia="黑体" w:hAnsi="黑体" w:hint="eastAsia"/>
          <w:color w:val="2B2B2B"/>
          <w:sz w:val="32"/>
          <w:szCs w:val="32"/>
        </w:rPr>
        <w:t>项目设置</w:t>
      </w:r>
    </w:p>
    <w:p w:rsidR="00D438B2" w:rsidRDefault="000D0057" w:rsidP="000D0057">
      <w:pPr>
        <w:pStyle w:val="a3"/>
        <w:adjustRightInd w:val="0"/>
        <w:snapToGrid w:val="0"/>
        <w:spacing w:before="0" w:beforeAutospacing="0" w:after="0" w:afterAutospacing="0" w:line="600" w:lineRule="exact"/>
        <w:rPr>
          <w:rFonts w:ascii="仿宋" w:eastAsia="仿宋" w:hAnsi="仿宋"/>
          <w:color w:val="2B2B2B"/>
          <w:sz w:val="32"/>
          <w:szCs w:val="32"/>
        </w:rPr>
      </w:pPr>
      <w:r>
        <w:rPr>
          <w:rFonts w:ascii="仿宋" w:eastAsia="仿宋" w:hAnsi="仿宋" w:hint="eastAsia"/>
          <w:color w:val="2B2B2B"/>
          <w:sz w:val="32"/>
          <w:szCs w:val="32"/>
        </w:rPr>
        <w:t xml:space="preserve">    </w:t>
      </w:r>
      <w:r w:rsidR="00DC5E1C">
        <w:rPr>
          <w:rFonts w:ascii="仿宋" w:eastAsia="仿宋" w:hAnsi="仿宋" w:hint="eastAsia"/>
          <w:color w:val="2B2B2B"/>
          <w:sz w:val="32"/>
          <w:szCs w:val="32"/>
        </w:rPr>
        <w:t>本届活动设置的项目有数字创作、计算思维、</w:t>
      </w:r>
      <w:proofErr w:type="gramStart"/>
      <w:r w:rsidR="00DC5E1C">
        <w:rPr>
          <w:rFonts w:ascii="仿宋" w:eastAsia="仿宋" w:hAnsi="仿宋" w:hint="eastAsia"/>
          <w:color w:val="2B2B2B"/>
          <w:sz w:val="32"/>
          <w:szCs w:val="32"/>
        </w:rPr>
        <w:t>科创实践</w:t>
      </w:r>
      <w:proofErr w:type="gramEnd"/>
      <w:r w:rsidR="00DC5E1C">
        <w:rPr>
          <w:rFonts w:ascii="仿宋" w:eastAsia="仿宋" w:hAnsi="仿宋" w:hint="eastAsia"/>
          <w:color w:val="2B2B2B"/>
          <w:sz w:val="32"/>
          <w:szCs w:val="32"/>
        </w:rPr>
        <w:t>（含机器人、</w:t>
      </w:r>
      <w:proofErr w:type="gramStart"/>
      <w:r w:rsidR="00DC5E1C">
        <w:rPr>
          <w:rFonts w:ascii="仿宋" w:eastAsia="仿宋" w:hAnsi="仿宋" w:hint="eastAsia"/>
          <w:color w:val="2B2B2B"/>
          <w:sz w:val="32"/>
          <w:szCs w:val="32"/>
        </w:rPr>
        <w:t>创客和</w:t>
      </w:r>
      <w:proofErr w:type="gramEnd"/>
      <w:r w:rsidR="00DC5E1C">
        <w:rPr>
          <w:rFonts w:ascii="仿宋" w:eastAsia="仿宋" w:hAnsi="仿宋" w:hint="eastAsia"/>
          <w:color w:val="2B2B2B"/>
          <w:sz w:val="32"/>
          <w:szCs w:val="32"/>
        </w:rPr>
        <w:t>人工智能）。</w:t>
      </w:r>
    </w:p>
    <w:p w:rsidR="00D438B2" w:rsidRDefault="00D438B2" w:rsidP="00180151">
      <w:pPr>
        <w:pStyle w:val="a3"/>
        <w:adjustRightInd w:val="0"/>
        <w:snapToGrid w:val="0"/>
        <w:spacing w:before="0" w:beforeAutospacing="0" w:after="0" w:afterAutospacing="0" w:line="600" w:lineRule="exact"/>
        <w:ind w:firstLineChars="200" w:firstLine="640"/>
        <w:rPr>
          <w:rFonts w:ascii="黑体" w:eastAsia="黑体" w:hAnsi="黑体"/>
          <w:color w:val="2B2B2B"/>
          <w:sz w:val="32"/>
          <w:szCs w:val="32"/>
        </w:rPr>
      </w:pPr>
      <w:r w:rsidRPr="00D125C1">
        <w:rPr>
          <w:rFonts w:ascii="黑体" w:eastAsia="黑体" w:hAnsi="黑体" w:hint="eastAsia"/>
          <w:color w:val="2B2B2B"/>
          <w:sz w:val="32"/>
          <w:szCs w:val="32"/>
        </w:rPr>
        <w:t>四、</w:t>
      </w:r>
      <w:r w:rsidR="00DC5E1C">
        <w:rPr>
          <w:rFonts w:ascii="黑体" w:eastAsia="黑体" w:hAnsi="黑体" w:hint="eastAsia"/>
          <w:color w:val="2B2B2B"/>
          <w:sz w:val="32"/>
          <w:szCs w:val="32"/>
        </w:rPr>
        <w:t>活动规则</w:t>
      </w:r>
    </w:p>
    <w:p w:rsidR="000D0057" w:rsidRDefault="00DC5E1C" w:rsidP="00180151">
      <w:pPr>
        <w:pStyle w:val="a3"/>
        <w:adjustRightInd w:val="0"/>
        <w:snapToGrid w:val="0"/>
        <w:spacing w:before="0" w:beforeAutospacing="0" w:after="0" w:afterAutospacing="0" w:line="600" w:lineRule="exact"/>
        <w:ind w:firstLineChars="200" w:firstLine="640"/>
        <w:rPr>
          <w:rFonts w:ascii="仿宋" w:eastAsia="仿宋" w:hAnsi="仿宋"/>
          <w:color w:val="2B2B2B"/>
          <w:sz w:val="32"/>
          <w:szCs w:val="32"/>
        </w:rPr>
      </w:pPr>
      <w:r>
        <w:rPr>
          <w:rFonts w:ascii="仿宋" w:eastAsia="仿宋" w:hAnsi="仿宋" w:hint="eastAsia"/>
          <w:color w:val="2B2B2B"/>
          <w:sz w:val="32"/>
          <w:szCs w:val="32"/>
        </w:rPr>
        <w:t>参照全国活动指南及陕西省教育信息管理中心编制的《</w:t>
      </w:r>
      <w:r w:rsidRPr="00DC5E1C">
        <w:rPr>
          <w:rFonts w:ascii="仿宋" w:eastAsia="仿宋" w:hAnsi="仿宋" w:hint="eastAsia"/>
          <w:color w:val="2B2B2B"/>
          <w:sz w:val="32"/>
          <w:szCs w:val="32"/>
        </w:rPr>
        <w:t>陕西省第二十三届学生信息素养提升实践活动</w:t>
      </w:r>
      <w:r>
        <w:rPr>
          <w:rFonts w:ascii="仿宋" w:eastAsia="仿宋" w:hAnsi="仿宋" w:hint="eastAsia"/>
          <w:color w:val="2B2B2B"/>
          <w:sz w:val="32"/>
          <w:szCs w:val="32"/>
        </w:rPr>
        <w:t>指南》，因内文过长，不随文印发，请通过</w:t>
      </w:r>
      <w:r w:rsidR="000D0057">
        <w:rPr>
          <w:rFonts w:ascii="仿宋" w:eastAsia="仿宋" w:hAnsi="仿宋" w:hint="eastAsia"/>
          <w:color w:val="2B2B2B"/>
          <w:sz w:val="32"/>
          <w:szCs w:val="32"/>
        </w:rPr>
        <w:t>以下</w:t>
      </w:r>
      <w:r w:rsidR="002B3FCA">
        <w:rPr>
          <w:rFonts w:ascii="仿宋" w:eastAsia="仿宋" w:hAnsi="仿宋" w:hint="eastAsia"/>
          <w:color w:val="2B2B2B"/>
          <w:sz w:val="32"/>
          <w:szCs w:val="32"/>
        </w:rPr>
        <w:t>平台</w:t>
      </w:r>
      <w:r w:rsidR="000D0057">
        <w:rPr>
          <w:rFonts w:ascii="仿宋" w:eastAsia="仿宋" w:hAnsi="仿宋" w:hint="eastAsia"/>
          <w:color w:val="2B2B2B"/>
          <w:sz w:val="32"/>
          <w:szCs w:val="32"/>
        </w:rPr>
        <w:t>下载、查阅。</w:t>
      </w:r>
    </w:p>
    <w:p w:rsidR="00D438B2" w:rsidRPr="00344F76" w:rsidRDefault="00DC5E1C" w:rsidP="00180151">
      <w:pPr>
        <w:pStyle w:val="a3"/>
        <w:adjustRightInd w:val="0"/>
        <w:snapToGrid w:val="0"/>
        <w:spacing w:before="0" w:beforeAutospacing="0" w:after="0" w:afterAutospacing="0" w:line="600" w:lineRule="exact"/>
        <w:ind w:firstLineChars="200" w:firstLine="640"/>
        <w:rPr>
          <w:rFonts w:ascii="仿宋" w:eastAsia="仿宋" w:hAnsi="仿宋"/>
          <w:color w:val="2B2B2B"/>
          <w:sz w:val="32"/>
          <w:szCs w:val="32"/>
        </w:rPr>
      </w:pPr>
      <w:r>
        <w:rPr>
          <w:rFonts w:ascii="仿宋" w:eastAsia="仿宋" w:hAnsi="仿宋" w:hint="eastAsia"/>
          <w:color w:val="2B2B2B"/>
          <w:sz w:val="32"/>
          <w:szCs w:val="32"/>
        </w:rPr>
        <w:t>https://share.weiyun.com/MeZeZjKW</w:t>
      </w:r>
      <w:r w:rsidR="000D0057" w:rsidRPr="00344F76">
        <w:rPr>
          <w:rFonts w:ascii="仿宋" w:eastAsia="仿宋" w:hAnsi="仿宋"/>
          <w:color w:val="2B2B2B"/>
          <w:sz w:val="32"/>
          <w:szCs w:val="32"/>
        </w:rPr>
        <w:t xml:space="preserve"> </w:t>
      </w:r>
    </w:p>
    <w:p w:rsidR="00687229" w:rsidRDefault="00687229" w:rsidP="00687229">
      <w:pPr>
        <w:pStyle w:val="a3"/>
        <w:adjustRightInd w:val="0"/>
        <w:snapToGrid w:val="0"/>
        <w:spacing w:before="0" w:beforeAutospacing="0" w:after="0" w:afterAutospacing="0" w:line="600" w:lineRule="exact"/>
        <w:ind w:firstLineChars="200" w:firstLine="640"/>
        <w:rPr>
          <w:rFonts w:ascii="黑体" w:eastAsia="黑体" w:hAnsi="黑体"/>
          <w:color w:val="2B2B2B"/>
          <w:sz w:val="32"/>
          <w:szCs w:val="32"/>
        </w:rPr>
      </w:pPr>
      <w:r>
        <w:rPr>
          <w:rFonts w:ascii="黑体" w:eastAsia="黑体" w:hAnsi="黑体" w:hint="eastAsia"/>
          <w:color w:val="2B2B2B"/>
          <w:sz w:val="32"/>
          <w:szCs w:val="32"/>
        </w:rPr>
        <w:t>五</w:t>
      </w:r>
      <w:r w:rsidRPr="00D125C1">
        <w:rPr>
          <w:rFonts w:ascii="黑体" w:eastAsia="黑体" w:hAnsi="黑体" w:hint="eastAsia"/>
          <w:color w:val="2B2B2B"/>
          <w:sz w:val="32"/>
          <w:szCs w:val="32"/>
        </w:rPr>
        <w:t>、</w:t>
      </w:r>
      <w:r>
        <w:rPr>
          <w:rFonts w:ascii="黑体" w:eastAsia="黑体" w:hAnsi="黑体" w:hint="eastAsia"/>
          <w:color w:val="2B2B2B"/>
          <w:sz w:val="32"/>
          <w:szCs w:val="32"/>
        </w:rPr>
        <w:t>报送时间</w:t>
      </w:r>
    </w:p>
    <w:p w:rsidR="00687229" w:rsidRDefault="00687229" w:rsidP="00687229">
      <w:pPr>
        <w:pStyle w:val="a3"/>
        <w:adjustRightInd w:val="0"/>
        <w:snapToGrid w:val="0"/>
        <w:spacing w:before="0" w:beforeAutospacing="0" w:after="0" w:afterAutospacing="0" w:line="600" w:lineRule="exact"/>
        <w:ind w:firstLineChars="200" w:firstLine="640"/>
        <w:rPr>
          <w:rFonts w:ascii="仿宋" w:eastAsia="仿宋" w:hAnsi="仿宋"/>
          <w:color w:val="2B2B2B"/>
          <w:sz w:val="32"/>
          <w:szCs w:val="32"/>
        </w:rPr>
      </w:pPr>
      <w:r>
        <w:rPr>
          <w:rFonts w:ascii="仿宋" w:eastAsia="仿宋" w:hAnsi="仿宋" w:hint="eastAsia"/>
          <w:color w:val="2B2B2B"/>
          <w:sz w:val="32"/>
          <w:szCs w:val="32"/>
        </w:rPr>
        <w:t>根据陕西省教育信息化管理中心要求，请各校高度重视，将活动与“双减”工作相结合，与“提升课后服务水平，满足学生多样化需求”</w:t>
      </w:r>
      <w:r w:rsidR="009C3C27">
        <w:rPr>
          <w:rFonts w:ascii="仿宋" w:eastAsia="仿宋" w:hAnsi="仿宋" w:hint="eastAsia"/>
          <w:color w:val="2B2B2B"/>
          <w:sz w:val="32"/>
          <w:szCs w:val="32"/>
        </w:rPr>
        <w:t>相</w:t>
      </w:r>
      <w:r>
        <w:rPr>
          <w:rFonts w:ascii="仿宋" w:eastAsia="仿宋" w:hAnsi="仿宋" w:hint="eastAsia"/>
          <w:color w:val="2B2B2B"/>
          <w:sz w:val="32"/>
          <w:szCs w:val="32"/>
        </w:rPr>
        <w:t>结合，认真组织，广泛宣传，积极引导，严格评选，并按照数量限额</w:t>
      </w:r>
      <w:r w:rsidR="009C3C27">
        <w:rPr>
          <w:rFonts w:ascii="仿宋" w:eastAsia="仿宋" w:hAnsi="仿宋" w:hint="eastAsia"/>
          <w:color w:val="2B2B2B"/>
          <w:sz w:val="32"/>
          <w:szCs w:val="32"/>
        </w:rPr>
        <w:t>（见附件1）</w:t>
      </w:r>
      <w:r>
        <w:rPr>
          <w:rFonts w:ascii="仿宋" w:eastAsia="仿宋" w:hAnsi="仿宋" w:hint="eastAsia"/>
          <w:color w:val="2B2B2B"/>
          <w:sz w:val="32"/>
          <w:szCs w:val="32"/>
        </w:rPr>
        <w:t>推荐优秀作品和队伍。中心</w:t>
      </w:r>
      <w:r w:rsidR="0034195C">
        <w:rPr>
          <w:rFonts w:ascii="仿宋" w:eastAsia="仿宋" w:hAnsi="仿宋" w:hint="eastAsia"/>
          <w:color w:val="2B2B2B"/>
          <w:sz w:val="32"/>
          <w:szCs w:val="32"/>
        </w:rPr>
        <w:t>教育</w:t>
      </w:r>
      <w:r>
        <w:rPr>
          <w:rFonts w:ascii="仿宋" w:eastAsia="仿宋" w:hAnsi="仿宋" w:hint="eastAsia"/>
          <w:color w:val="2B2B2B"/>
          <w:sz w:val="32"/>
          <w:szCs w:val="32"/>
        </w:rPr>
        <w:t>管理部将</w:t>
      </w:r>
      <w:r w:rsidR="00604B7A">
        <w:rPr>
          <w:rFonts w:ascii="仿宋" w:eastAsia="仿宋" w:hAnsi="仿宋" w:hint="eastAsia"/>
          <w:color w:val="2B2B2B"/>
          <w:sz w:val="32"/>
          <w:szCs w:val="32"/>
        </w:rPr>
        <w:t>推荐</w:t>
      </w:r>
      <w:r>
        <w:rPr>
          <w:rFonts w:ascii="仿宋" w:eastAsia="仿宋" w:hAnsi="仿宋" w:hint="eastAsia"/>
          <w:color w:val="2B2B2B"/>
          <w:sz w:val="32"/>
          <w:szCs w:val="32"/>
        </w:rPr>
        <w:t>优秀的作品及队伍，报送省教育信息管理中心。</w:t>
      </w:r>
    </w:p>
    <w:p w:rsidR="00AF7D4B" w:rsidRPr="00AF7D4B" w:rsidRDefault="00AF7D4B" w:rsidP="00AF7D4B">
      <w:pPr>
        <w:pStyle w:val="a3"/>
        <w:adjustRightInd w:val="0"/>
        <w:snapToGrid w:val="0"/>
        <w:spacing w:before="0" w:beforeAutospacing="0" w:after="0" w:afterAutospacing="0" w:line="600" w:lineRule="exact"/>
        <w:ind w:firstLineChars="200" w:firstLine="640"/>
        <w:rPr>
          <w:rFonts w:ascii="仿宋" w:eastAsia="仿宋" w:hAnsi="仿宋"/>
          <w:color w:val="2B2B2B"/>
          <w:sz w:val="32"/>
          <w:szCs w:val="32"/>
        </w:rPr>
      </w:pPr>
      <w:r w:rsidRPr="00AF7D4B">
        <w:rPr>
          <w:rFonts w:ascii="仿宋" w:eastAsia="仿宋" w:hAnsi="仿宋" w:hint="eastAsia"/>
          <w:color w:val="2B2B2B"/>
          <w:sz w:val="32"/>
          <w:szCs w:val="32"/>
        </w:rPr>
        <w:t>1.请各校于4月</w:t>
      </w:r>
      <w:r>
        <w:rPr>
          <w:rFonts w:ascii="仿宋" w:eastAsia="仿宋" w:hAnsi="仿宋" w:hint="eastAsia"/>
          <w:color w:val="2B2B2B"/>
          <w:sz w:val="32"/>
          <w:szCs w:val="32"/>
        </w:rPr>
        <w:t>7</w:t>
      </w:r>
      <w:r w:rsidRPr="00AF7D4B">
        <w:rPr>
          <w:rFonts w:ascii="仿宋" w:eastAsia="仿宋" w:hAnsi="仿宋" w:hint="eastAsia"/>
          <w:color w:val="2B2B2B"/>
          <w:sz w:val="32"/>
          <w:szCs w:val="32"/>
        </w:rPr>
        <w:t>日前将参赛作品及推荐队伍报送中心</w:t>
      </w:r>
      <w:r w:rsidR="0034195C">
        <w:rPr>
          <w:rFonts w:ascii="仿宋" w:eastAsia="仿宋" w:hAnsi="仿宋" w:hint="eastAsia"/>
          <w:color w:val="2B2B2B"/>
          <w:sz w:val="32"/>
          <w:szCs w:val="32"/>
        </w:rPr>
        <w:t>教育</w:t>
      </w:r>
      <w:r w:rsidRPr="00AF7D4B">
        <w:rPr>
          <w:rFonts w:ascii="仿宋" w:eastAsia="仿宋" w:hAnsi="仿宋" w:hint="eastAsia"/>
          <w:color w:val="2B2B2B"/>
          <w:sz w:val="32"/>
          <w:szCs w:val="32"/>
        </w:rPr>
        <w:t>管理部。</w:t>
      </w:r>
    </w:p>
    <w:p w:rsidR="00AF7D4B" w:rsidRDefault="00AF7D4B" w:rsidP="00AF7D4B">
      <w:pPr>
        <w:pStyle w:val="a3"/>
        <w:adjustRightInd w:val="0"/>
        <w:snapToGrid w:val="0"/>
        <w:spacing w:before="0" w:beforeAutospacing="0" w:after="0" w:afterAutospacing="0" w:line="600" w:lineRule="exact"/>
        <w:ind w:firstLineChars="200" w:firstLine="640"/>
        <w:rPr>
          <w:rFonts w:ascii="仿宋" w:eastAsia="仿宋" w:hAnsi="仿宋"/>
          <w:color w:val="2B2B2B"/>
          <w:sz w:val="32"/>
          <w:szCs w:val="32"/>
        </w:rPr>
      </w:pPr>
      <w:r w:rsidRPr="00AF7D4B">
        <w:rPr>
          <w:rFonts w:ascii="仿宋" w:eastAsia="仿宋" w:hAnsi="仿宋" w:hint="eastAsia"/>
          <w:color w:val="2B2B2B"/>
          <w:sz w:val="32"/>
          <w:szCs w:val="32"/>
        </w:rPr>
        <w:t>2.机器人</w:t>
      </w:r>
      <w:r>
        <w:rPr>
          <w:rFonts w:ascii="仿宋" w:eastAsia="仿宋" w:hAnsi="仿宋" w:hint="eastAsia"/>
          <w:color w:val="2B2B2B"/>
          <w:sz w:val="32"/>
          <w:szCs w:val="32"/>
        </w:rPr>
        <w:t>、</w:t>
      </w:r>
      <w:proofErr w:type="gramStart"/>
      <w:r>
        <w:rPr>
          <w:rFonts w:ascii="仿宋" w:eastAsia="仿宋" w:hAnsi="仿宋" w:hint="eastAsia"/>
          <w:color w:val="2B2B2B"/>
          <w:sz w:val="32"/>
          <w:szCs w:val="32"/>
        </w:rPr>
        <w:t>创客和</w:t>
      </w:r>
      <w:proofErr w:type="gramEnd"/>
      <w:r>
        <w:rPr>
          <w:rFonts w:ascii="仿宋" w:eastAsia="仿宋" w:hAnsi="仿宋" w:hint="eastAsia"/>
          <w:color w:val="2B2B2B"/>
          <w:sz w:val="32"/>
          <w:szCs w:val="32"/>
        </w:rPr>
        <w:t>人工智能项目省级决赛拟于5月举办，具体时间、地点另</w:t>
      </w:r>
      <w:r w:rsidR="005328C2">
        <w:rPr>
          <w:rFonts w:ascii="仿宋" w:eastAsia="仿宋" w:hAnsi="仿宋" w:hint="eastAsia"/>
          <w:color w:val="2B2B2B"/>
          <w:sz w:val="32"/>
          <w:szCs w:val="32"/>
        </w:rPr>
        <w:t>文</w:t>
      </w:r>
      <w:r>
        <w:rPr>
          <w:rFonts w:ascii="仿宋" w:eastAsia="仿宋" w:hAnsi="仿宋" w:hint="eastAsia"/>
          <w:color w:val="2B2B2B"/>
          <w:sz w:val="32"/>
          <w:szCs w:val="32"/>
        </w:rPr>
        <w:t>通知。</w:t>
      </w:r>
    </w:p>
    <w:p w:rsidR="00AF7D4B" w:rsidRDefault="00081C60" w:rsidP="00AF7D4B">
      <w:pPr>
        <w:pStyle w:val="a3"/>
        <w:adjustRightInd w:val="0"/>
        <w:snapToGrid w:val="0"/>
        <w:spacing w:before="0" w:beforeAutospacing="0" w:after="0" w:afterAutospacing="0" w:line="600" w:lineRule="exact"/>
        <w:ind w:firstLineChars="300" w:firstLine="960"/>
        <w:rPr>
          <w:rFonts w:ascii="仿宋" w:eastAsia="仿宋" w:hAnsi="仿宋"/>
          <w:color w:val="2B2B2B"/>
          <w:sz w:val="32"/>
          <w:szCs w:val="32"/>
        </w:rPr>
      </w:pPr>
      <w:r>
        <w:rPr>
          <w:rFonts w:ascii="仿宋" w:eastAsia="仿宋" w:hAnsi="仿宋" w:hint="eastAsia"/>
          <w:color w:val="2B2B2B"/>
          <w:sz w:val="32"/>
          <w:szCs w:val="32"/>
        </w:rPr>
        <w:lastRenderedPageBreak/>
        <w:t>3.</w:t>
      </w:r>
      <w:r w:rsidR="00AF7D4B" w:rsidRPr="00D51267">
        <w:rPr>
          <w:rFonts w:ascii="仿宋" w:eastAsia="仿宋" w:hAnsi="仿宋" w:hint="eastAsia"/>
          <w:color w:val="2B2B2B"/>
          <w:sz w:val="32"/>
          <w:szCs w:val="32"/>
        </w:rPr>
        <w:t>请各学校于2月24</w:t>
      </w:r>
      <w:r w:rsidR="00D51267" w:rsidRPr="00D51267">
        <w:rPr>
          <w:rFonts w:ascii="仿宋" w:eastAsia="仿宋" w:hAnsi="仿宋" w:hint="eastAsia"/>
          <w:color w:val="2B2B2B"/>
          <w:sz w:val="32"/>
          <w:szCs w:val="32"/>
        </w:rPr>
        <w:t>日前填写陕西省二十三届学生信息素养提升实践活动校级联系人信息表（见附件2），</w:t>
      </w:r>
      <w:hyperlink r:id="rId8" w:history="1">
        <w:r w:rsidR="00D51267" w:rsidRPr="00D51267">
          <w:rPr>
            <w:rStyle w:val="a6"/>
            <w:rFonts w:ascii="仿宋" w:eastAsia="仿宋" w:hAnsi="仿宋" w:hint="eastAsia"/>
            <w:sz w:val="32"/>
            <w:szCs w:val="32"/>
          </w:rPr>
          <w:t>将盖章扫描件发送至2659644163@qq.com</w:t>
        </w:r>
      </w:hyperlink>
      <w:r w:rsidR="00D51267" w:rsidRPr="00D51267">
        <w:rPr>
          <w:rFonts w:ascii="仿宋" w:eastAsia="仿宋" w:hAnsi="仿宋" w:hint="eastAsia"/>
          <w:color w:val="2B2B2B"/>
          <w:sz w:val="32"/>
          <w:szCs w:val="32"/>
        </w:rPr>
        <w:t>。</w:t>
      </w:r>
    </w:p>
    <w:p w:rsidR="00081C60" w:rsidRPr="00D51267" w:rsidRDefault="00081C60" w:rsidP="00AF7D4B">
      <w:pPr>
        <w:pStyle w:val="a3"/>
        <w:adjustRightInd w:val="0"/>
        <w:snapToGrid w:val="0"/>
        <w:spacing w:before="0" w:beforeAutospacing="0" w:after="0" w:afterAutospacing="0" w:line="600" w:lineRule="exact"/>
        <w:ind w:firstLineChars="300" w:firstLine="960"/>
        <w:rPr>
          <w:rFonts w:ascii="仿宋" w:eastAsia="仿宋" w:hAnsi="仿宋"/>
          <w:color w:val="2B2B2B"/>
          <w:sz w:val="32"/>
          <w:szCs w:val="32"/>
        </w:rPr>
      </w:pPr>
    </w:p>
    <w:p w:rsidR="00D51267" w:rsidRDefault="00D51267" w:rsidP="00AF7D4B">
      <w:pPr>
        <w:pStyle w:val="a3"/>
        <w:adjustRightInd w:val="0"/>
        <w:snapToGrid w:val="0"/>
        <w:spacing w:before="0" w:beforeAutospacing="0" w:after="0" w:afterAutospacing="0" w:line="600" w:lineRule="exact"/>
        <w:ind w:firstLineChars="300" w:firstLine="960"/>
        <w:rPr>
          <w:rFonts w:ascii="仿宋" w:eastAsia="仿宋" w:hAnsi="仿宋"/>
          <w:color w:val="2B2B2B"/>
          <w:sz w:val="32"/>
          <w:szCs w:val="32"/>
        </w:rPr>
      </w:pPr>
      <w:r w:rsidRPr="00D51267">
        <w:rPr>
          <w:rFonts w:ascii="仿宋" w:eastAsia="仿宋" w:hAnsi="仿宋" w:hint="eastAsia"/>
          <w:color w:val="2B2B2B"/>
          <w:sz w:val="32"/>
          <w:szCs w:val="32"/>
        </w:rPr>
        <w:t>联系人：李 龙     电话：（029）86978193</w:t>
      </w:r>
    </w:p>
    <w:p w:rsidR="000D0057" w:rsidRDefault="000D0057" w:rsidP="00AF7D4B">
      <w:pPr>
        <w:pStyle w:val="a3"/>
        <w:adjustRightInd w:val="0"/>
        <w:snapToGrid w:val="0"/>
        <w:spacing w:before="0" w:beforeAutospacing="0" w:after="0" w:afterAutospacing="0" w:line="600" w:lineRule="exact"/>
        <w:ind w:firstLineChars="300" w:firstLine="960"/>
        <w:rPr>
          <w:rFonts w:ascii="仿宋" w:eastAsia="仿宋" w:hAnsi="仿宋"/>
          <w:color w:val="2B2B2B"/>
          <w:sz w:val="32"/>
          <w:szCs w:val="32"/>
        </w:rPr>
      </w:pPr>
    </w:p>
    <w:p w:rsidR="00D51267" w:rsidRPr="00D51267" w:rsidRDefault="000D0057" w:rsidP="00AF7D4B">
      <w:pPr>
        <w:pStyle w:val="a3"/>
        <w:adjustRightInd w:val="0"/>
        <w:snapToGrid w:val="0"/>
        <w:spacing w:before="0" w:beforeAutospacing="0" w:after="0" w:afterAutospacing="0" w:line="600" w:lineRule="exact"/>
        <w:ind w:firstLineChars="300" w:firstLine="960"/>
        <w:rPr>
          <w:rFonts w:ascii="仿宋" w:eastAsia="仿宋" w:hAnsi="仿宋"/>
          <w:color w:val="2B2B2B"/>
          <w:sz w:val="32"/>
          <w:szCs w:val="32"/>
        </w:rPr>
      </w:pPr>
      <w:r>
        <w:rPr>
          <w:rFonts w:ascii="仿宋" w:eastAsia="仿宋" w:hAnsi="仿宋" w:hint="eastAsia"/>
          <w:color w:val="2B2B2B"/>
          <w:sz w:val="32"/>
          <w:szCs w:val="32"/>
        </w:rPr>
        <w:t>附件：</w:t>
      </w:r>
      <w:r w:rsidR="00D51267" w:rsidRPr="00D51267">
        <w:rPr>
          <w:rFonts w:ascii="仿宋" w:eastAsia="仿宋" w:hAnsi="仿宋" w:hint="eastAsia"/>
          <w:color w:val="2B2B2B"/>
          <w:sz w:val="32"/>
          <w:szCs w:val="32"/>
        </w:rPr>
        <w:t>1.各校推荐作品（队伍）数量分配表</w:t>
      </w:r>
    </w:p>
    <w:p w:rsidR="00D51267" w:rsidRPr="00D51267" w:rsidRDefault="000D0057" w:rsidP="00AF7D4B">
      <w:pPr>
        <w:pStyle w:val="a3"/>
        <w:adjustRightInd w:val="0"/>
        <w:snapToGrid w:val="0"/>
        <w:spacing w:before="0" w:beforeAutospacing="0" w:after="0" w:afterAutospacing="0" w:line="600" w:lineRule="exact"/>
        <w:ind w:firstLineChars="300" w:firstLine="960"/>
        <w:rPr>
          <w:rFonts w:ascii="仿宋" w:eastAsia="仿宋" w:hAnsi="仿宋"/>
          <w:color w:val="2B2B2B"/>
          <w:sz w:val="32"/>
          <w:szCs w:val="32"/>
        </w:rPr>
      </w:pPr>
      <w:r>
        <w:rPr>
          <w:rFonts w:ascii="仿宋" w:eastAsia="仿宋" w:hAnsi="仿宋" w:hint="eastAsia"/>
          <w:color w:val="2B2B2B"/>
          <w:sz w:val="32"/>
          <w:szCs w:val="32"/>
        </w:rPr>
        <w:t xml:space="preserve">      </w:t>
      </w:r>
      <w:r w:rsidR="00D51267" w:rsidRPr="00D51267">
        <w:rPr>
          <w:rFonts w:ascii="仿宋" w:eastAsia="仿宋" w:hAnsi="仿宋" w:hint="eastAsia"/>
          <w:color w:val="2B2B2B"/>
          <w:sz w:val="32"/>
          <w:szCs w:val="32"/>
        </w:rPr>
        <w:t xml:space="preserve">2.各校联系人信息表 </w:t>
      </w:r>
    </w:p>
    <w:p w:rsidR="00687229" w:rsidRPr="00AF7D4B" w:rsidRDefault="00687229" w:rsidP="00687229">
      <w:pPr>
        <w:pStyle w:val="a3"/>
        <w:adjustRightInd w:val="0"/>
        <w:snapToGrid w:val="0"/>
        <w:spacing w:before="0" w:beforeAutospacing="0" w:after="0" w:afterAutospacing="0" w:line="600" w:lineRule="exact"/>
        <w:ind w:firstLineChars="200" w:firstLine="640"/>
        <w:rPr>
          <w:rFonts w:ascii="仿宋" w:eastAsia="仿宋" w:hAnsi="仿宋"/>
          <w:color w:val="2B2B2B"/>
          <w:sz w:val="32"/>
          <w:szCs w:val="32"/>
        </w:rPr>
      </w:pPr>
    </w:p>
    <w:p w:rsidR="0000468B" w:rsidRDefault="0000468B" w:rsidP="00180151">
      <w:pPr>
        <w:pStyle w:val="a3"/>
        <w:adjustRightInd w:val="0"/>
        <w:snapToGrid w:val="0"/>
        <w:spacing w:before="0" w:beforeAutospacing="0" w:after="0" w:afterAutospacing="0" w:line="600" w:lineRule="exact"/>
        <w:ind w:firstLineChars="200" w:firstLine="640"/>
        <w:rPr>
          <w:rFonts w:ascii="仿宋" w:eastAsia="仿宋" w:hAnsi="仿宋"/>
          <w:color w:val="2B2B2B"/>
          <w:sz w:val="32"/>
          <w:szCs w:val="32"/>
        </w:rPr>
      </w:pPr>
    </w:p>
    <w:p w:rsidR="00783CC5" w:rsidRDefault="008B7747" w:rsidP="00180151">
      <w:pPr>
        <w:pStyle w:val="a3"/>
        <w:adjustRightInd w:val="0"/>
        <w:snapToGrid w:val="0"/>
        <w:spacing w:before="0" w:beforeAutospacing="0" w:after="0" w:afterAutospacing="0" w:line="600" w:lineRule="exact"/>
        <w:ind w:firstLineChars="200" w:firstLine="640"/>
        <w:rPr>
          <w:rFonts w:ascii="仿宋" w:eastAsia="仿宋" w:hAnsi="仿宋"/>
          <w:color w:val="2B2B2B"/>
          <w:sz w:val="32"/>
          <w:szCs w:val="32"/>
        </w:rPr>
      </w:pPr>
      <w:r>
        <w:rPr>
          <w:rFonts w:ascii="仿宋" w:eastAsia="仿宋" w:hAnsi="仿宋" w:hint="eastAsia"/>
          <w:color w:val="2B2B2B"/>
          <w:sz w:val="32"/>
          <w:szCs w:val="32"/>
        </w:rPr>
        <w:t xml:space="preserve">                  </w:t>
      </w:r>
      <w:r w:rsidR="00D51267">
        <w:rPr>
          <w:rFonts w:ascii="仿宋" w:eastAsia="仿宋" w:hAnsi="仿宋" w:hint="eastAsia"/>
          <w:color w:val="2B2B2B"/>
          <w:sz w:val="32"/>
          <w:szCs w:val="32"/>
        </w:rPr>
        <w:t xml:space="preserve"> </w:t>
      </w:r>
      <w:r>
        <w:rPr>
          <w:rFonts w:ascii="仿宋" w:eastAsia="仿宋" w:hAnsi="仿宋" w:hint="eastAsia"/>
          <w:color w:val="2B2B2B"/>
          <w:sz w:val="32"/>
          <w:szCs w:val="32"/>
        </w:rPr>
        <w:t>陕西石油普通教育管理移交中心</w:t>
      </w:r>
    </w:p>
    <w:p w:rsidR="00C37FF5" w:rsidRDefault="008B7747" w:rsidP="008B7747">
      <w:pPr>
        <w:pStyle w:val="a3"/>
        <w:wordWrap w:val="0"/>
        <w:adjustRightInd w:val="0"/>
        <w:snapToGrid w:val="0"/>
        <w:spacing w:before="0" w:beforeAutospacing="0" w:after="0" w:afterAutospacing="0" w:line="600" w:lineRule="exact"/>
        <w:ind w:right="640" w:firstLineChars="200" w:firstLine="640"/>
        <w:jc w:val="right"/>
        <w:rPr>
          <w:rFonts w:ascii="仿宋" w:eastAsia="仿宋" w:hAnsi="仿宋"/>
          <w:color w:val="2B2B2B"/>
          <w:sz w:val="32"/>
          <w:szCs w:val="32"/>
        </w:rPr>
      </w:pPr>
      <w:r>
        <w:rPr>
          <w:rFonts w:ascii="仿宋" w:eastAsia="仿宋" w:hAnsi="仿宋" w:hint="eastAsia"/>
          <w:color w:val="2B2B2B"/>
          <w:sz w:val="32"/>
          <w:szCs w:val="32"/>
        </w:rPr>
        <w:t>二</w:t>
      </w:r>
      <w:r w:rsidRPr="008B7747">
        <w:rPr>
          <w:rFonts w:ascii="仿宋" w:eastAsia="仿宋" w:hAnsi="仿宋" w:cs="Times New Roman" w:hint="eastAsia"/>
          <w:kern w:val="2"/>
          <w:sz w:val="32"/>
          <w:szCs w:val="22"/>
        </w:rPr>
        <w:t>〇</w:t>
      </w:r>
      <w:r>
        <w:rPr>
          <w:rFonts w:ascii="仿宋" w:eastAsia="仿宋" w:hAnsi="仿宋" w:hint="eastAsia"/>
          <w:color w:val="2B2B2B"/>
          <w:sz w:val="32"/>
          <w:szCs w:val="32"/>
        </w:rPr>
        <w:t>二三</w:t>
      </w:r>
      <w:r w:rsidR="0000468B">
        <w:rPr>
          <w:rFonts w:ascii="仿宋" w:eastAsia="仿宋" w:hAnsi="仿宋" w:hint="eastAsia"/>
          <w:color w:val="2B2B2B"/>
          <w:sz w:val="32"/>
          <w:szCs w:val="32"/>
        </w:rPr>
        <w:t>年</w:t>
      </w:r>
      <w:r>
        <w:rPr>
          <w:rFonts w:ascii="仿宋" w:eastAsia="仿宋" w:hAnsi="仿宋" w:hint="eastAsia"/>
          <w:color w:val="2B2B2B"/>
          <w:sz w:val="32"/>
          <w:szCs w:val="32"/>
        </w:rPr>
        <w:t>二</w:t>
      </w:r>
      <w:r w:rsidR="0000468B">
        <w:rPr>
          <w:rFonts w:ascii="仿宋" w:eastAsia="仿宋" w:hAnsi="仿宋" w:hint="eastAsia"/>
          <w:color w:val="2B2B2B"/>
          <w:sz w:val="32"/>
          <w:szCs w:val="32"/>
        </w:rPr>
        <w:t>月</w:t>
      </w:r>
      <w:r>
        <w:rPr>
          <w:rFonts w:ascii="仿宋" w:eastAsia="仿宋" w:hAnsi="仿宋" w:hint="eastAsia"/>
          <w:color w:val="2B2B2B"/>
          <w:sz w:val="32"/>
          <w:szCs w:val="32"/>
        </w:rPr>
        <w:t>八</w:t>
      </w:r>
      <w:r w:rsidR="0000468B">
        <w:rPr>
          <w:rFonts w:ascii="仿宋" w:eastAsia="仿宋" w:hAnsi="仿宋" w:hint="eastAsia"/>
          <w:color w:val="2B2B2B"/>
          <w:sz w:val="32"/>
          <w:szCs w:val="32"/>
        </w:rPr>
        <w:t>日</w:t>
      </w:r>
    </w:p>
    <w:p w:rsidR="00C37FF5" w:rsidRDefault="00C37FF5" w:rsidP="00C37FF5">
      <w:pPr>
        <w:pStyle w:val="a3"/>
        <w:adjustRightInd w:val="0"/>
        <w:snapToGrid w:val="0"/>
        <w:spacing w:before="0" w:beforeAutospacing="0" w:after="0" w:afterAutospacing="0" w:line="600" w:lineRule="exact"/>
        <w:ind w:right="2560" w:firstLineChars="200" w:firstLine="640"/>
        <w:rPr>
          <w:rFonts w:ascii="仿宋" w:eastAsia="仿宋" w:hAnsi="仿宋"/>
          <w:color w:val="2B2B2B"/>
          <w:sz w:val="32"/>
          <w:szCs w:val="32"/>
        </w:rPr>
      </w:pPr>
    </w:p>
    <w:p w:rsidR="00C37FF5" w:rsidRDefault="00C37FF5" w:rsidP="00C37FF5">
      <w:pPr>
        <w:pStyle w:val="a3"/>
        <w:adjustRightInd w:val="0"/>
        <w:snapToGrid w:val="0"/>
        <w:spacing w:before="0" w:beforeAutospacing="0" w:after="0" w:afterAutospacing="0" w:line="600" w:lineRule="exact"/>
        <w:ind w:right="2560" w:firstLineChars="200" w:firstLine="640"/>
        <w:rPr>
          <w:rFonts w:ascii="仿宋" w:eastAsia="仿宋" w:hAnsi="仿宋"/>
          <w:color w:val="2B2B2B"/>
          <w:sz w:val="32"/>
          <w:szCs w:val="32"/>
        </w:rPr>
      </w:pPr>
    </w:p>
    <w:p w:rsidR="009C3C27" w:rsidRDefault="009C3C27" w:rsidP="00C37FF5">
      <w:pPr>
        <w:pStyle w:val="a3"/>
        <w:adjustRightInd w:val="0"/>
        <w:snapToGrid w:val="0"/>
        <w:spacing w:before="0" w:beforeAutospacing="0" w:after="0" w:afterAutospacing="0" w:line="600" w:lineRule="exact"/>
        <w:ind w:right="2560" w:firstLineChars="200" w:firstLine="640"/>
        <w:rPr>
          <w:rFonts w:ascii="仿宋" w:eastAsia="仿宋" w:hAnsi="仿宋"/>
          <w:color w:val="2B2B2B"/>
          <w:sz w:val="32"/>
          <w:szCs w:val="32"/>
        </w:rPr>
      </w:pPr>
    </w:p>
    <w:p w:rsidR="00C37FF5" w:rsidRDefault="00C37FF5" w:rsidP="00C37FF5">
      <w:pPr>
        <w:pStyle w:val="a3"/>
        <w:adjustRightInd w:val="0"/>
        <w:snapToGrid w:val="0"/>
        <w:spacing w:before="0" w:beforeAutospacing="0" w:after="0" w:afterAutospacing="0" w:line="600" w:lineRule="exact"/>
        <w:ind w:right="2560" w:firstLineChars="200" w:firstLine="640"/>
        <w:rPr>
          <w:rFonts w:ascii="仿宋" w:eastAsia="仿宋" w:hAnsi="仿宋"/>
          <w:color w:val="2B2B2B"/>
          <w:sz w:val="32"/>
          <w:szCs w:val="32"/>
        </w:rPr>
      </w:pPr>
      <w:bookmarkStart w:id="0" w:name="_GoBack"/>
      <w:bookmarkEnd w:id="0"/>
    </w:p>
    <w:p w:rsidR="00C37FF5" w:rsidRDefault="00C37FF5" w:rsidP="00C37FF5">
      <w:pPr>
        <w:pStyle w:val="a3"/>
        <w:adjustRightInd w:val="0"/>
        <w:snapToGrid w:val="0"/>
        <w:spacing w:before="0" w:beforeAutospacing="0" w:after="0" w:afterAutospacing="0" w:line="600" w:lineRule="exact"/>
        <w:ind w:right="2560" w:firstLineChars="200" w:firstLine="640"/>
        <w:rPr>
          <w:rFonts w:ascii="仿宋" w:eastAsia="仿宋" w:hAnsi="仿宋"/>
          <w:color w:val="2B2B2B"/>
          <w:sz w:val="32"/>
          <w:szCs w:val="32"/>
        </w:rPr>
      </w:pPr>
    </w:p>
    <w:p w:rsidR="00C37FF5" w:rsidRDefault="00C37FF5" w:rsidP="00C37FF5">
      <w:pPr>
        <w:pStyle w:val="a3"/>
        <w:adjustRightInd w:val="0"/>
        <w:snapToGrid w:val="0"/>
        <w:spacing w:before="0" w:beforeAutospacing="0" w:after="0" w:afterAutospacing="0" w:line="600" w:lineRule="exact"/>
        <w:ind w:right="2560" w:firstLineChars="200" w:firstLine="640"/>
        <w:rPr>
          <w:rFonts w:ascii="仿宋" w:eastAsia="仿宋" w:hAnsi="仿宋"/>
          <w:color w:val="2B2B2B"/>
          <w:sz w:val="32"/>
          <w:szCs w:val="32"/>
        </w:rPr>
      </w:pPr>
    </w:p>
    <w:p w:rsidR="00FE18C1" w:rsidRDefault="00FE18C1" w:rsidP="00C37FF5">
      <w:pPr>
        <w:pStyle w:val="a3"/>
        <w:adjustRightInd w:val="0"/>
        <w:snapToGrid w:val="0"/>
        <w:spacing w:before="0" w:beforeAutospacing="0" w:after="0" w:afterAutospacing="0" w:line="600" w:lineRule="exact"/>
        <w:ind w:right="2560" w:firstLineChars="200" w:firstLine="640"/>
        <w:rPr>
          <w:rFonts w:ascii="仿宋" w:eastAsia="仿宋" w:hAnsi="仿宋"/>
          <w:color w:val="2B2B2B"/>
          <w:sz w:val="32"/>
          <w:szCs w:val="32"/>
        </w:rPr>
      </w:pPr>
    </w:p>
    <w:p w:rsidR="00C37FF5" w:rsidRDefault="00C37FF5" w:rsidP="00C37FF5">
      <w:pPr>
        <w:pStyle w:val="a3"/>
        <w:adjustRightInd w:val="0"/>
        <w:snapToGrid w:val="0"/>
        <w:spacing w:before="0" w:beforeAutospacing="0" w:after="0" w:afterAutospacing="0" w:line="600" w:lineRule="exact"/>
        <w:ind w:right="2560" w:firstLineChars="200" w:firstLine="640"/>
        <w:rPr>
          <w:rFonts w:ascii="仿宋" w:eastAsia="仿宋" w:hAnsi="仿宋"/>
          <w:color w:val="2B2B2B"/>
          <w:sz w:val="32"/>
          <w:szCs w:val="32"/>
        </w:rPr>
      </w:pPr>
    </w:p>
    <w:p w:rsidR="005615A7" w:rsidRDefault="005615A7" w:rsidP="00C37FF5">
      <w:pPr>
        <w:pStyle w:val="a3"/>
        <w:adjustRightInd w:val="0"/>
        <w:snapToGrid w:val="0"/>
        <w:spacing w:before="0" w:beforeAutospacing="0" w:after="0" w:afterAutospacing="0" w:line="600" w:lineRule="exact"/>
        <w:ind w:right="2560"/>
        <w:rPr>
          <w:rFonts w:ascii="仿宋" w:eastAsia="仿宋" w:hAnsi="仿宋"/>
          <w:color w:val="2B2B2B"/>
          <w:sz w:val="32"/>
          <w:szCs w:val="32"/>
        </w:rPr>
      </w:pPr>
    </w:p>
    <w:p w:rsidR="005615A7" w:rsidRDefault="005615A7" w:rsidP="00C37FF5">
      <w:pPr>
        <w:pStyle w:val="a3"/>
        <w:adjustRightInd w:val="0"/>
        <w:snapToGrid w:val="0"/>
        <w:spacing w:before="0" w:beforeAutospacing="0" w:after="0" w:afterAutospacing="0" w:line="600" w:lineRule="exact"/>
        <w:ind w:right="2560"/>
        <w:rPr>
          <w:rFonts w:ascii="仿宋" w:eastAsia="仿宋" w:hAnsi="仿宋"/>
          <w:color w:val="2B2B2B"/>
          <w:sz w:val="32"/>
          <w:szCs w:val="32"/>
        </w:rPr>
      </w:pPr>
    </w:p>
    <w:p w:rsidR="008B7747" w:rsidRDefault="008B7747" w:rsidP="00C37FF5">
      <w:pPr>
        <w:pStyle w:val="a3"/>
        <w:adjustRightInd w:val="0"/>
        <w:snapToGrid w:val="0"/>
        <w:spacing w:before="0" w:beforeAutospacing="0" w:after="0" w:afterAutospacing="0" w:line="600" w:lineRule="exact"/>
        <w:ind w:right="2560"/>
        <w:rPr>
          <w:rFonts w:ascii="仿宋" w:eastAsia="仿宋" w:hAnsi="仿宋" w:hint="eastAsia"/>
          <w:color w:val="2B2B2B"/>
          <w:sz w:val="32"/>
          <w:szCs w:val="32"/>
        </w:rPr>
      </w:pPr>
    </w:p>
    <w:p w:rsidR="00C37FF5" w:rsidRDefault="00C37FF5" w:rsidP="00C37FF5">
      <w:pPr>
        <w:pStyle w:val="a3"/>
        <w:adjustRightInd w:val="0"/>
        <w:snapToGrid w:val="0"/>
        <w:spacing w:before="0" w:beforeAutospacing="0" w:after="0" w:afterAutospacing="0" w:line="600" w:lineRule="exact"/>
        <w:ind w:right="2560"/>
        <w:rPr>
          <w:rFonts w:ascii="仿宋" w:eastAsia="仿宋" w:hAnsi="仿宋"/>
          <w:color w:val="2B2B2B"/>
          <w:sz w:val="32"/>
          <w:szCs w:val="32"/>
        </w:rPr>
      </w:pPr>
      <w:r>
        <w:rPr>
          <w:rFonts w:ascii="仿宋" w:eastAsia="仿宋" w:hAnsi="仿宋" w:hint="eastAsia"/>
          <w:color w:val="2B2B2B"/>
          <w:sz w:val="32"/>
          <w:szCs w:val="32"/>
        </w:rPr>
        <w:lastRenderedPageBreak/>
        <w:t>附件1：</w:t>
      </w:r>
    </w:p>
    <w:p w:rsidR="00C37FF5" w:rsidRPr="000E3C05" w:rsidRDefault="00C37FF5" w:rsidP="00C37FF5">
      <w:pPr>
        <w:pStyle w:val="a3"/>
        <w:adjustRightInd w:val="0"/>
        <w:snapToGrid w:val="0"/>
        <w:spacing w:before="0" w:beforeAutospacing="0" w:after="0" w:afterAutospacing="0" w:line="600" w:lineRule="exact"/>
        <w:jc w:val="center"/>
        <w:rPr>
          <w:rFonts w:ascii="黑体" w:eastAsia="黑体" w:hAnsi="黑体"/>
          <w:color w:val="2B2B2B"/>
          <w:sz w:val="36"/>
          <w:szCs w:val="36"/>
        </w:rPr>
      </w:pPr>
      <w:r w:rsidRPr="000E3C05">
        <w:rPr>
          <w:rFonts w:ascii="黑体" w:eastAsia="黑体" w:hAnsi="黑体" w:hint="eastAsia"/>
          <w:color w:val="2B2B2B"/>
          <w:sz w:val="36"/>
          <w:szCs w:val="36"/>
        </w:rPr>
        <w:t>各校推荐作品（队伍）数量分配表</w:t>
      </w:r>
    </w:p>
    <w:p w:rsidR="00C37FF5" w:rsidRDefault="00C37FF5" w:rsidP="00C37FF5">
      <w:pPr>
        <w:pStyle w:val="a3"/>
        <w:adjustRightInd w:val="0"/>
        <w:snapToGrid w:val="0"/>
        <w:spacing w:before="0" w:beforeAutospacing="0" w:after="0" w:afterAutospacing="0" w:line="600" w:lineRule="exact"/>
        <w:jc w:val="center"/>
        <w:rPr>
          <w:rFonts w:ascii="仿宋" w:eastAsia="仿宋" w:hAnsi="仿宋"/>
          <w:color w:val="2B2B2B"/>
          <w:sz w:val="32"/>
          <w:szCs w:val="32"/>
        </w:rPr>
      </w:pPr>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0"/>
        <w:gridCol w:w="1134"/>
        <w:gridCol w:w="1134"/>
        <w:gridCol w:w="992"/>
        <w:gridCol w:w="1276"/>
        <w:gridCol w:w="1418"/>
      </w:tblGrid>
      <w:tr w:rsidR="001C27B1" w:rsidTr="000E3C05">
        <w:trPr>
          <w:trHeight w:val="690"/>
        </w:trPr>
        <w:tc>
          <w:tcPr>
            <w:tcW w:w="2380" w:type="dxa"/>
            <w:vMerge w:val="restart"/>
            <w:vAlign w:val="center"/>
          </w:tcPr>
          <w:p w:rsidR="001C27B1" w:rsidRPr="000E3C05" w:rsidRDefault="001C27B1"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0E3C05">
              <w:rPr>
                <w:rFonts w:ascii="仿宋" w:eastAsia="仿宋" w:hAnsi="仿宋" w:hint="eastAsia"/>
                <w:color w:val="2B2B2B"/>
                <w:sz w:val="30"/>
                <w:szCs w:val="30"/>
              </w:rPr>
              <w:t>学校</w:t>
            </w:r>
          </w:p>
        </w:tc>
        <w:tc>
          <w:tcPr>
            <w:tcW w:w="1134" w:type="dxa"/>
            <w:vMerge w:val="restart"/>
            <w:vAlign w:val="center"/>
          </w:tcPr>
          <w:p w:rsidR="001C27B1" w:rsidRPr="000E3C05" w:rsidRDefault="000E3C05"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0E3C05">
              <w:rPr>
                <w:rFonts w:ascii="仿宋" w:eastAsia="仿宋" w:hAnsi="仿宋" w:hint="eastAsia"/>
                <w:color w:val="2B2B2B"/>
                <w:sz w:val="30"/>
                <w:szCs w:val="30"/>
              </w:rPr>
              <w:t>数字</w:t>
            </w:r>
          </w:p>
          <w:p w:rsidR="000E3C05" w:rsidRPr="000E3C05" w:rsidRDefault="000E3C05"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0E3C05">
              <w:rPr>
                <w:rFonts w:ascii="仿宋" w:eastAsia="仿宋" w:hAnsi="仿宋" w:hint="eastAsia"/>
                <w:color w:val="2B2B2B"/>
                <w:sz w:val="30"/>
                <w:szCs w:val="30"/>
              </w:rPr>
              <w:t>创作类</w:t>
            </w:r>
          </w:p>
        </w:tc>
        <w:tc>
          <w:tcPr>
            <w:tcW w:w="1134" w:type="dxa"/>
            <w:vMerge w:val="restart"/>
            <w:vAlign w:val="center"/>
          </w:tcPr>
          <w:p w:rsidR="001C27B1" w:rsidRPr="000E3C05" w:rsidRDefault="000E3C05"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0E3C05">
              <w:rPr>
                <w:rFonts w:ascii="仿宋" w:eastAsia="仿宋" w:hAnsi="仿宋" w:hint="eastAsia"/>
                <w:color w:val="2B2B2B"/>
                <w:sz w:val="30"/>
                <w:szCs w:val="30"/>
              </w:rPr>
              <w:t>计算</w:t>
            </w:r>
          </w:p>
          <w:p w:rsidR="000E3C05" w:rsidRPr="000E3C05" w:rsidRDefault="000E3C05"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0E3C05">
              <w:rPr>
                <w:rFonts w:ascii="仿宋" w:eastAsia="仿宋" w:hAnsi="仿宋" w:hint="eastAsia"/>
                <w:color w:val="2B2B2B"/>
                <w:sz w:val="30"/>
                <w:szCs w:val="30"/>
              </w:rPr>
              <w:t>思维类</w:t>
            </w:r>
          </w:p>
        </w:tc>
        <w:tc>
          <w:tcPr>
            <w:tcW w:w="3686" w:type="dxa"/>
            <w:gridSpan w:val="3"/>
            <w:vAlign w:val="center"/>
          </w:tcPr>
          <w:p w:rsidR="001C27B1" w:rsidRPr="000E3C05" w:rsidRDefault="000E3C05"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proofErr w:type="gramStart"/>
            <w:r w:rsidRPr="000E3C05">
              <w:rPr>
                <w:rFonts w:ascii="仿宋" w:eastAsia="仿宋" w:hAnsi="仿宋" w:hint="eastAsia"/>
                <w:color w:val="2B2B2B"/>
                <w:sz w:val="30"/>
                <w:szCs w:val="30"/>
              </w:rPr>
              <w:t>科创实践类</w:t>
            </w:r>
            <w:proofErr w:type="gramEnd"/>
          </w:p>
        </w:tc>
      </w:tr>
      <w:tr w:rsidR="001C27B1" w:rsidTr="000E3C05">
        <w:trPr>
          <w:trHeight w:val="464"/>
        </w:trPr>
        <w:tc>
          <w:tcPr>
            <w:tcW w:w="2380" w:type="dxa"/>
            <w:vMerge/>
            <w:vAlign w:val="center"/>
          </w:tcPr>
          <w:p w:rsidR="001C27B1" w:rsidRPr="000E3C05" w:rsidRDefault="001C27B1"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134" w:type="dxa"/>
            <w:vMerge/>
            <w:vAlign w:val="center"/>
          </w:tcPr>
          <w:p w:rsidR="001C27B1" w:rsidRPr="000E3C05" w:rsidRDefault="001C27B1"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134" w:type="dxa"/>
            <w:vMerge/>
            <w:vAlign w:val="center"/>
          </w:tcPr>
          <w:p w:rsidR="001C27B1" w:rsidRPr="000E3C05" w:rsidRDefault="001C27B1"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992" w:type="dxa"/>
            <w:vAlign w:val="center"/>
          </w:tcPr>
          <w:p w:rsidR="001C27B1" w:rsidRPr="000E3C05" w:rsidRDefault="000E3C05"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proofErr w:type="gramStart"/>
            <w:r w:rsidRPr="000E3C05">
              <w:rPr>
                <w:rFonts w:ascii="仿宋" w:eastAsia="仿宋" w:hAnsi="仿宋" w:hint="eastAsia"/>
                <w:color w:val="2B2B2B"/>
                <w:sz w:val="30"/>
                <w:szCs w:val="30"/>
              </w:rPr>
              <w:t>创客</w:t>
            </w:r>
            <w:proofErr w:type="gramEnd"/>
          </w:p>
        </w:tc>
        <w:tc>
          <w:tcPr>
            <w:tcW w:w="1276" w:type="dxa"/>
            <w:vAlign w:val="center"/>
          </w:tcPr>
          <w:p w:rsidR="001C27B1" w:rsidRPr="000E3C05" w:rsidRDefault="000E3C05"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0E3C05">
              <w:rPr>
                <w:rFonts w:ascii="仿宋" w:eastAsia="仿宋" w:hAnsi="仿宋" w:hint="eastAsia"/>
                <w:color w:val="2B2B2B"/>
                <w:sz w:val="30"/>
                <w:szCs w:val="30"/>
              </w:rPr>
              <w:t>机器人</w:t>
            </w:r>
          </w:p>
        </w:tc>
        <w:tc>
          <w:tcPr>
            <w:tcW w:w="1418" w:type="dxa"/>
            <w:vAlign w:val="center"/>
          </w:tcPr>
          <w:p w:rsidR="001C27B1" w:rsidRPr="000E3C05" w:rsidRDefault="000E3C05"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0E3C05">
              <w:rPr>
                <w:rFonts w:ascii="仿宋" w:eastAsia="仿宋" w:hAnsi="仿宋" w:hint="eastAsia"/>
                <w:color w:val="2B2B2B"/>
                <w:sz w:val="30"/>
                <w:szCs w:val="30"/>
              </w:rPr>
              <w:t>人工智能</w:t>
            </w:r>
          </w:p>
        </w:tc>
      </w:tr>
      <w:tr w:rsidR="0097321C" w:rsidRPr="0097321C" w:rsidTr="000E3C05">
        <w:trPr>
          <w:trHeight w:val="841"/>
        </w:trPr>
        <w:tc>
          <w:tcPr>
            <w:tcW w:w="2380"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rPr>
            </w:pPr>
            <w:r w:rsidRPr="0097321C">
              <w:rPr>
                <w:rFonts w:ascii="仿宋" w:eastAsia="仿宋" w:hAnsi="仿宋" w:hint="eastAsia"/>
                <w:color w:val="000000"/>
              </w:rPr>
              <w:t>西安市第六十六中学</w:t>
            </w:r>
          </w:p>
        </w:tc>
        <w:tc>
          <w:tcPr>
            <w:tcW w:w="1134"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1134"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992"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1276" w:type="dxa"/>
            <w:vAlign w:val="center"/>
          </w:tcPr>
          <w:p w:rsidR="0097321C" w:rsidRPr="0097321C" w:rsidRDefault="00686BBD"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Pr>
                <w:rFonts w:ascii="仿宋" w:eastAsia="仿宋" w:hAnsi="仿宋" w:hint="eastAsia"/>
                <w:color w:val="2B2B2B"/>
                <w:sz w:val="30"/>
                <w:szCs w:val="30"/>
              </w:rPr>
              <w:t>3</w:t>
            </w:r>
          </w:p>
        </w:tc>
        <w:tc>
          <w:tcPr>
            <w:tcW w:w="1418"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r>
      <w:tr w:rsidR="0097321C" w:rsidRPr="0097321C" w:rsidTr="000E3C05">
        <w:trPr>
          <w:trHeight w:val="761"/>
        </w:trPr>
        <w:tc>
          <w:tcPr>
            <w:tcW w:w="2380"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rPr>
            </w:pPr>
            <w:r w:rsidRPr="0097321C">
              <w:rPr>
                <w:rFonts w:ascii="仿宋" w:eastAsia="仿宋" w:hAnsi="仿宋" w:hint="eastAsia"/>
                <w:color w:val="2B2B2B"/>
              </w:rPr>
              <w:t>长庆二中</w:t>
            </w:r>
          </w:p>
        </w:tc>
        <w:tc>
          <w:tcPr>
            <w:tcW w:w="1134"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Pr>
                <w:rFonts w:ascii="仿宋" w:eastAsia="仿宋" w:hAnsi="仿宋" w:hint="eastAsia"/>
                <w:color w:val="2B2B2B"/>
                <w:sz w:val="30"/>
                <w:szCs w:val="30"/>
              </w:rPr>
              <w:t>2</w:t>
            </w:r>
          </w:p>
        </w:tc>
        <w:tc>
          <w:tcPr>
            <w:tcW w:w="1134"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Pr>
                <w:rFonts w:ascii="仿宋" w:eastAsia="仿宋" w:hAnsi="仿宋" w:hint="eastAsia"/>
                <w:color w:val="2B2B2B"/>
                <w:sz w:val="30"/>
                <w:szCs w:val="30"/>
              </w:rPr>
              <w:t>2</w:t>
            </w:r>
          </w:p>
        </w:tc>
        <w:tc>
          <w:tcPr>
            <w:tcW w:w="992"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276"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418"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r>
      <w:tr w:rsidR="0097321C" w:rsidRPr="0097321C" w:rsidTr="000E3C05">
        <w:trPr>
          <w:trHeight w:val="700"/>
        </w:trPr>
        <w:tc>
          <w:tcPr>
            <w:tcW w:w="2380"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rPr>
            </w:pPr>
            <w:r w:rsidRPr="0097321C">
              <w:rPr>
                <w:rFonts w:ascii="仿宋" w:eastAsia="仿宋" w:hAnsi="仿宋" w:hint="eastAsia"/>
                <w:color w:val="2B2B2B"/>
              </w:rPr>
              <w:t>长庆八中</w:t>
            </w:r>
          </w:p>
        </w:tc>
        <w:tc>
          <w:tcPr>
            <w:tcW w:w="1134"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1134"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992"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1276" w:type="dxa"/>
            <w:vAlign w:val="center"/>
          </w:tcPr>
          <w:p w:rsidR="0097321C" w:rsidRPr="0097321C" w:rsidRDefault="00686BBD"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Pr>
                <w:rFonts w:ascii="仿宋" w:eastAsia="仿宋" w:hAnsi="仿宋" w:hint="eastAsia"/>
                <w:color w:val="2B2B2B"/>
                <w:sz w:val="30"/>
                <w:szCs w:val="30"/>
              </w:rPr>
              <w:t>3</w:t>
            </w:r>
          </w:p>
        </w:tc>
        <w:tc>
          <w:tcPr>
            <w:tcW w:w="1418"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r>
      <w:tr w:rsidR="0097321C" w:rsidRPr="0097321C" w:rsidTr="000E3C05">
        <w:trPr>
          <w:trHeight w:val="763"/>
        </w:trPr>
        <w:tc>
          <w:tcPr>
            <w:tcW w:w="2380"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rPr>
            </w:pPr>
            <w:r w:rsidRPr="0097321C">
              <w:rPr>
                <w:rFonts w:ascii="仿宋" w:eastAsia="仿宋" w:hAnsi="仿宋" w:hint="eastAsia"/>
                <w:color w:val="000000"/>
              </w:rPr>
              <w:t>咸阳长庆子弟学校</w:t>
            </w:r>
          </w:p>
        </w:tc>
        <w:tc>
          <w:tcPr>
            <w:tcW w:w="1134"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1134"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992"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276"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418"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r>
      <w:tr w:rsidR="0097321C" w:rsidRPr="0097321C" w:rsidTr="000E3C05">
        <w:trPr>
          <w:trHeight w:val="1000"/>
        </w:trPr>
        <w:tc>
          <w:tcPr>
            <w:tcW w:w="2380"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rPr>
            </w:pPr>
            <w:r w:rsidRPr="0097321C">
              <w:rPr>
                <w:rFonts w:ascii="仿宋" w:eastAsia="仿宋" w:hAnsi="仿宋" w:hint="eastAsia"/>
                <w:color w:val="000000"/>
              </w:rPr>
              <w:t>西安泾河工业区中心学校</w:t>
            </w:r>
          </w:p>
        </w:tc>
        <w:tc>
          <w:tcPr>
            <w:tcW w:w="1134"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1134"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992"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276"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418"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r>
      <w:tr w:rsidR="0097321C" w:rsidRPr="0097321C" w:rsidTr="000E3C05">
        <w:trPr>
          <w:trHeight w:val="918"/>
        </w:trPr>
        <w:tc>
          <w:tcPr>
            <w:tcW w:w="2380"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rPr>
            </w:pPr>
            <w:r w:rsidRPr="0097321C">
              <w:rPr>
                <w:rFonts w:ascii="仿宋" w:eastAsia="仿宋" w:hAnsi="仿宋" w:hint="eastAsia"/>
                <w:color w:val="000000"/>
              </w:rPr>
              <w:t>西安长庆未央</w:t>
            </w:r>
            <w:proofErr w:type="gramStart"/>
            <w:r w:rsidRPr="0097321C">
              <w:rPr>
                <w:rFonts w:ascii="仿宋" w:eastAsia="仿宋" w:hAnsi="仿宋" w:hint="eastAsia"/>
                <w:color w:val="000000"/>
              </w:rPr>
              <w:t>湖学校</w:t>
            </w:r>
            <w:proofErr w:type="gramEnd"/>
          </w:p>
        </w:tc>
        <w:tc>
          <w:tcPr>
            <w:tcW w:w="1134"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1134"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992"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276"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418"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r>
      <w:tr w:rsidR="0097321C" w:rsidRPr="0097321C" w:rsidTr="000E3C05">
        <w:trPr>
          <w:trHeight w:val="855"/>
        </w:trPr>
        <w:tc>
          <w:tcPr>
            <w:tcW w:w="2380"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rPr>
            </w:pPr>
            <w:r w:rsidRPr="0097321C">
              <w:rPr>
                <w:rFonts w:ascii="仿宋" w:eastAsia="仿宋" w:hAnsi="仿宋" w:hint="eastAsia"/>
                <w:color w:val="000000"/>
              </w:rPr>
              <w:t>咸阳长庆子弟学校礼泉分校</w:t>
            </w:r>
          </w:p>
        </w:tc>
        <w:tc>
          <w:tcPr>
            <w:tcW w:w="1134"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1134"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2</w:t>
            </w:r>
          </w:p>
        </w:tc>
        <w:tc>
          <w:tcPr>
            <w:tcW w:w="992"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276"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418"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r>
      <w:tr w:rsidR="0097321C" w:rsidRPr="0097321C" w:rsidTr="000E3C05">
        <w:trPr>
          <w:trHeight w:val="765"/>
        </w:trPr>
        <w:tc>
          <w:tcPr>
            <w:tcW w:w="2380"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rPr>
            </w:pPr>
            <w:r w:rsidRPr="0097321C">
              <w:rPr>
                <w:rFonts w:ascii="仿宋" w:eastAsia="仿宋" w:hAnsi="仿宋" w:hint="eastAsia"/>
                <w:color w:val="000000"/>
              </w:rPr>
              <w:t>长庆泾渭小学</w:t>
            </w:r>
          </w:p>
        </w:tc>
        <w:tc>
          <w:tcPr>
            <w:tcW w:w="1134" w:type="dxa"/>
            <w:vAlign w:val="center"/>
          </w:tcPr>
          <w:p w:rsidR="0097321C" w:rsidRPr="0097321C" w:rsidRDefault="0097321C" w:rsidP="001C27B1">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1</w:t>
            </w:r>
          </w:p>
        </w:tc>
        <w:tc>
          <w:tcPr>
            <w:tcW w:w="1134"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r w:rsidRPr="0097321C">
              <w:rPr>
                <w:rFonts w:ascii="仿宋" w:eastAsia="仿宋" w:hAnsi="仿宋" w:hint="eastAsia"/>
                <w:color w:val="2B2B2B"/>
                <w:sz w:val="30"/>
                <w:szCs w:val="30"/>
              </w:rPr>
              <w:t>1</w:t>
            </w:r>
          </w:p>
        </w:tc>
        <w:tc>
          <w:tcPr>
            <w:tcW w:w="992"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276"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c>
          <w:tcPr>
            <w:tcW w:w="1418" w:type="dxa"/>
            <w:vAlign w:val="center"/>
          </w:tcPr>
          <w:p w:rsidR="0097321C" w:rsidRPr="0097321C" w:rsidRDefault="0097321C" w:rsidP="00AA108A">
            <w:pPr>
              <w:pStyle w:val="a3"/>
              <w:adjustRightInd w:val="0"/>
              <w:snapToGrid w:val="0"/>
              <w:spacing w:before="0" w:beforeAutospacing="0" w:after="0" w:afterAutospacing="0" w:line="600" w:lineRule="exact"/>
              <w:jc w:val="center"/>
              <w:rPr>
                <w:rFonts w:ascii="仿宋" w:eastAsia="仿宋" w:hAnsi="仿宋"/>
                <w:color w:val="2B2B2B"/>
                <w:sz w:val="30"/>
                <w:szCs w:val="30"/>
              </w:rPr>
            </w:pPr>
          </w:p>
        </w:tc>
      </w:tr>
    </w:tbl>
    <w:p w:rsidR="00C37FF5" w:rsidRDefault="0097321C" w:rsidP="00C37FF5">
      <w:pPr>
        <w:pStyle w:val="a3"/>
        <w:adjustRightInd w:val="0"/>
        <w:snapToGrid w:val="0"/>
        <w:spacing w:before="0" w:beforeAutospacing="0" w:after="0" w:afterAutospacing="0" w:line="600" w:lineRule="exact"/>
        <w:rPr>
          <w:rFonts w:ascii="仿宋" w:eastAsia="仿宋" w:hAnsi="仿宋"/>
          <w:color w:val="2B2B2B"/>
          <w:sz w:val="32"/>
          <w:szCs w:val="32"/>
        </w:rPr>
      </w:pPr>
      <w:r>
        <w:rPr>
          <w:rFonts w:ascii="仿宋" w:eastAsia="仿宋" w:hAnsi="仿宋" w:hint="eastAsia"/>
          <w:color w:val="2B2B2B"/>
          <w:sz w:val="32"/>
          <w:szCs w:val="32"/>
        </w:rPr>
        <w:t xml:space="preserve">     注：推荐作品（队伍）按照学段尽量均衡。</w:t>
      </w:r>
      <w:proofErr w:type="gramStart"/>
      <w:r>
        <w:rPr>
          <w:rFonts w:ascii="仿宋" w:eastAsia="仿宋" w:hAnsi="仿宋" w:hint="eastAsia"/>
          <w:color w:val="2B2B2B"/>
          <w:sz w:val="32"/>
          <w:szCs w:val="32"/>
        </w:rPr>
        <w:t>科创实践类</w:t>
      </w:r>
      <w:proofErr w:type="gramEnd"/>
      <w:r>
        <w:rPr>
          <w:rFonts w:ascii="仿宋" w:eastAsia="仿宋" w:hAnsi="仿宋" w:hint="eastAsia"/>
          <w:color w:val="2B2B2B"/>
          <w:sz w:val="32"/>
          <w:szCs w:val="32"/>
        </w:rPr>
        <w:t xml:space="preserve">（机器人、创客、人工智能）队伍同一选手只能参加一项比赛。 </w:t>
      </w:r>
    </w:p>
    <w:sectPr w:rsidR="00C37FF5" w:rsidSect="0097321C">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850" w:gutter="0"/>
      <w:cols w:space="425"/>
      <w:titlePg/>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5D8" w:rsidRDefault="002A25D8" w:rsidP="00AD513E">
      <w:pPr>
        <w:spacing w:line="240" w:lineRule="auto"/>
        <w:ind w:firstLine="640"/>
      </w:pPr>
      <w:r>
        <w:separator/>
      </w:r>
    </w:p>
  </w:endnote>
  <w:endnote w:type="continuationSeparator" w:id="0">
    <w:p w:rsidR="002A25D8" w:rsidRDefault="002A25D8" w:rsidP="00AD513E">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3E" w:rsidRDefault="002A25D8" w:rsidP="00AD513E">
    <w:pPr>
      <w:pStyle w:val="a5"/>
      <w:ind w:firstLineChars="0"/>
    </w:pPr>
    <w:sdt>
      <w:sdtPr>
        <w:id w:val="1810203062"/>
        <w:docPartObj>
          <w:docPartGallery w:val="Page Numbers (Bottom of Page)"/>
          <w:docPartUnique/>
        </w:docPartObj>
      </w:sdtPr>
      <w:sdtEndPr/>
      <w:sdtContent>
        <w:r w:rsidR="00AD513E">
          <w:t>-</w:t>
        </w:r>
        <w:r w:rsidR="00D42359">
          <w:fldChar w:fldCharType="begin"/>
        </w:r>
        <w:r w:rsidR="00AD513E">
          <w:instrText>PAGE   \* MERGEFORMAT</w:instrText>
        </w:r>
        <w:r w:rsidR="00D42359">
          <w:fldChar w:fldCharType="separate"/>
        </w:r>
        <w:r w:rsidR="00A27450" w:rsidRPr="00A27450">
          <w:rPr>
            <w:noProof/>
            <w:lang w:val="zh-CN"/>
          </w:rPr>
          <w:t>2</w:t>
        </w:r>
        <w:r w:rsidR="00D42359">
          <w:fldChar w:fldCharType="end"/>
        </w:r>
        <w:r w:rsidR="00AD513E">
          <w:t>-</w:t>
        </w:r>
      </w:sdtContent>
    </w:sdt>
  </w:p>
  <w:p w:rsidR="00AD513E" w:rsidRDefault="00AD513E">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224845"/>
      <w:docPartObj>
        <w:docPartGallery w:val="Page Numbers (Bottom of Page)"/>
        <w:docPartUnique/>
      </w:docPartObj>
    </w:sdtPr>
    <w:sdtEndPr/>
    <w:sdtContent>
      <w:p w:rsidR="00AD513E" w:rsidRDefault="00AD513E">
        <w:pPr>
          <w:pStyle w:val="a5"/>
          <w:ind w:firstLine="360"/>
          <w:jc w:val="right"/>
        </w:pPr>
        <w:r>
          <w:t>-</w:t>
        </w:r>
        <w:r w:rsidR="00D42359">
          <w:fldChar w:fldCharType="begin"/>
        </w:r>
        <w:r>
          <w:instrText>PAGE   \* MERGEFORMAT</w:instrText>
        </w:r>
        <w:r w:rsidR="00D42359">
          <w:fldChar w:fldCharType="separate"/>
        </w:r>
        <w:r w:rsidR="008B7747" w:rsidRPr="008B7747">
          <w:rPr>
            <w:noProof/>
            <w:lang w:val="zh-CN"/>
          </w:rPr>
          <w:t>3</w:t>
        </w:r>
        <w:r w:rsidR="00D42359">
          <w:fldChar w:fldCharType="end"/>
        </w:r>
        <w:r>
          <w:t xml:space="preserve">- </w:t>
        </w:r>
      </w:p>
    </w:sdtContent>
  </w:sdt>
  <w:p w:rsidR="00AD513E" w:rsidRDefault="00AD513E">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3E" w:rsidRDefault="00AD513E">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5D8" w:rsidRDefault="002A25D8" w:rsidP="00AD513E">
      <w:pPr>
        <w:spacing w:line="240" w:lineRule="auto"/>
        <w:ind w:firstLine="640"/>
      </w:pPr>
      <w:r>
        <w:separator/>
      </w:r>
    </w:p>
  </w:footnote>
  <w:footnote w:type="continuationSeparator" w:id="0">
    <w:p w:rsidR="002A25D8" w:rsidRDefault="002A25D8" w:rsidP="00AD513E">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3E" w:rsidRPr="00180151" w:rsidRDefault="00AD513E" w:rsidP="00180151">
    <w:pPr>
      <w:ind w:left="640" w:firstLineChars="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3E" w:rsidRPr="00AD513E" w:rsidRDefault="00AD513E" w:rsidP="00AD513E">
    <w:pPr>
      <w:ind w:left="64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3E" w:rsidRPr="00AD513E" w:rsidRDefault="00AD513E" w:rsidP="00AD513E">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87529"/>
    <w:multiLevelType w:val="hybridMultilevel"/>
    <w:tmpl w:val="97367E02"/>
    <w:lvl w:ilvl="0" w:tplc="D0BC7CC2">
      <w:start w:val="1"/>
      <w:numFmt w:val="decimal"/>
      <w:lvlText w:val="%1."/>
      <w:lvlJc w:val="left"/>
      <w:pPr>
        <w:ind w:left="1615" w:hanging="97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34FD033D"/>
    <w:multiLevelType w:val="hybridMultilevel"/>
    <w:tmpl w:val="1588518A"/>
    <w:lvl w:ilvl="0" w:tplc="F0F0B3D2">
      <w:numFmt w:val="bullet"/>
      <w:lvlText w:val="-"/>
      <w:lvlJc w:val="left"/>
      <w:pPr>
        <w:ind w:left="720" w:hanging="360"/>
      </w:pPr>
      <w:rPr>
        <w:rFonts w:ascii="宋体" w:eastAsia="宋体" w:hAnsi="宋体"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F2E03"/>
    <w:rsid w:val="0000468B"/>
    <w:rsid w:val="00013376"/>
    <w:rsid w:val="00030986"/>
    <w:rsid w:val="000371E9"/>
    <w:rsid w:val="00081C60"/>
    <w:rsid w:val="000C28A7"/>
    <w:rsid w:val="000D0057"/>
    <w:rsid w:val="000E32DF"/>
    <w:rsid w:val="000E3B70"/>
    <w:rsid w:val="000E3C05"/>
    <w:rsid w:val="00180151"/>
    <w:rsid w:val="00195A3C"/>
    <w:rsid w:val="001C27B1"/>
    <w:rsid w:val="00282058"/>
    <w:rsid w:val="002A25D8"/>
    <w:rsid w:val="002B3FCA"/>
    <w:rsid w:val="0034195C"/>
    <w:rsid w:val="00344F76"/>
    <w:rsid w:val="003F2E03"/>
    <w:rsid w:val="00476F67"/>
    <w:rsid w:val="004D0824"/>
    <w:rsid w:val="004D3C7C"/>
    <w:rsid w:val="004E12DA"/>
    <w:rsid w:val="005328C2"/>
    <w:rsid w:val="00536C88"/>
    <w:rsid w:val="005615A7"/>
    <w:rsid w:val="005E5C65"/>
    <w:rsid w:val="00604B7A"/>
    <w:rsid w:val="0064137B"/>
    <w:rsid w:val="00686BBD"/>
    <w:rsid w:val="00687229"/>
    <w:rsid w:val="006A3626"/>
    <w:rsid w:val="006D77ED"/>
    <w:rsid w:val="006F067B"/>
    <w:rsid w:val="00703ADB"/>
    <w:rsid w:val="00783CC5"/>
    <w:rsid w:val="008238A9"/>
    <w:rsid w:val="008B7747"/>
    <w:rsid w:val="0097321C"/>
    <w:rsid w:val="00982730"/>
    <w:rsid w:val="009C3C27"/>
    <w:rsid w:val="009E5EC0"/>
    <w:rsid w:val="009F28C9"/>
    <w:rsid w:val="00A27450"/>
    <w:rsid w:val="00A478CA"/>
    <w:rsid w:val="00A51041"/>
    <w:rsid w:val="00A83567"/>
    <w:rsid w:val="00A93F20"/>
    <w:rsid w:val="00AC503A"/>
    <w:rsid w:val="00AD513E"/>
    <w:rsid w:val="00AF7D4B"/>
    <w:rsid w:val="00B171A6"/>
    <w:rsid w:val="00B93377"/>
    <w:rsid w:val="00BF5156"/>
    <w:rsid w:val="00C34535"/>
    <w:rsid w:val="00C37FF5"/>
    <w:rsid w:val="00C66B2B"/>
    <w:rsid w:val="00D125C1"/>
    <w:rsid w:val="00D21F60"/>
    <w:rsid w:val="00D42359"/>
    <w:rsid w:val="00D438B2"/>
    <w:rsid w:val="00D51267"/>
    <w:rsid w:val="00DC5E1C"/>
    <w:rsid w:val="00E35678"/>
    <w:rsid w:val="00E62FD5"/>
    <w:rsid w:val="00E82796"/>
    <w:rsid w:val="00F17786"/>
    <w:rsid w:val="00F44065"/>
    <w:rsid w:val="00F6351A"/>
    <w:rsid w:val="00FE18C1"/>
    <w:rsid w:val="00FE2C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kern w:val="2"/>
        <w:sz w:val="32"/>
        <w:szCs w:val="22"/>
        <w:lang w:val="en-US" w:eastAsia="zh-CN" w:bidi="ar-SA"/>
      </w:rPr>
    </w:rPrDefault>
    <w:pPrDefault>
      <w:pPr>
        <w:spacing w:line="600" w:lineRule="exact"/>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3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2E03"/>
    <w:pPr>
      <w:spacing w:before="100" w:beforeAutospacing="1" w:after="100" w:afterAutospacing="1" w:line="240" w:lineRule="auto"/>
      <w:ind w:firstLineChars="0" w:firstLine="0"/>
      <w:jc w:val="left"/>
    </w:pPr>
    <w:rPr>
      <w:rFonts w:cs="宋体"/>
      <w:kern w:val="0"/>
      <w:sz w:val="24"/>
      <w:szCs w:val="24"/>
    </w:rPr>
  </w:style>
  <w:style w:type="paragraph" w:styleId="a4">
    <w:name w:val="header"/>
    <w:basedOn w:val="a"/>
    <w:link w:val="Char"/>
    <w:uiPriority w:val="99"/>
    <w:unhideWhenUsed/>
    <w:rsid w:val="00AD513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AD513E"/>
    <w:rPr>
      <w:sz w:val="18"/>
      <w:szCs w:val="18"/>
    </w:rPr>
  </w:style>
  <w:style w:type="paragraph" w:styleId="a5">
    <w:name w:val="footer"/>
    <w:basedOn w:val="a"/>
    <w:link w:val="Char0"/>
    <w:uiPriority w:val="99"/>
    <w:unhideWhenUsed/>
    <w:rsid w:val="00AD513E"/>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AD513E"/>
    <w:rPr>
      <w:sz w:val="18"/>
      <w:szCs w:val="18"/>
    </w:rPr>
  </w:style>
  <w:style w:type="character" w:styleId="a6">
    <w:name w:val="Hyperlink"/>
    <w:basedOn w:val="a0"/>
    <w:uiPriority w:val="99"/>
    <w:unhideWhenUsed/>
    <w:rsid w:val="00D51267"/>
    <w:rPr>
      <w:color w:val="0563C1" w:themeColor="hyperlink"/>
      <w:u w:val="single"/>
    </w:rPr>
  </w:style>
  <w:style w:type="paragraph" w:styleId="a7">
    <w:name w:val="Date"/>
    <w:basedOn w:val="a"/>
    <w:next w:val="a"/>
    <w:link w:val="Char1"/>
    <w:uiPriority w:val="99"/>
    <w:semiHidden/>
    <w:unhideWhenUsed/>
    <w:rsid w:val="00D51267"/>
    <w:pPr>
      <w:ind w:leftChars="2500" w:left="100"/>
    </w:pPr>
  </w:style>
  <w:style w:type="character" w:customStyle="1" w:styleId="Char1">
    <w:name w:val="日期 Char"/>
    <w:basedOn w:val="a0"/>
    <w:link w:val="a7"/>
    <w:uiPriority w:val="99"/>
    <w:semiHidden/>
    <w:rsid w:val="00D51267"/>
  </w:style>
  <w:style w:type="table" w:styleId="a8">
    <w:name w:val="Table Grid"/>
    <w:basedOn w:val="a1"/>
    <w:uiPriority w:val="39"/>
    <w:rsid w:val="00C37FF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2"/>
    <w:uiPriority w:val="99"/>
    <w:semiHidden/>
    <w:unhideWhenUsed/>
    <w:rsid w:val="006A3626"/>
    <w:pPr>
      <w:spacing w:line="240" w:lineRule="auto"/>
    </w:pPr>
    <w:rPr>
      <w:sz w:val="18"/>
      <w:szCs w:val="18"/>
    </w:rPr>
  </w:style>
  <w:style w:type="character" w:customStyle="1" w:styleId="Char2">
    <w:name w:val="批注框文本 Char"/>
    <w:basedOn w:val="a0"/>
    <w:link w:val="a9"/>
    <w:uiPriority w:val="99"/>
    <w:semiHidden/>
    <w:rsid w:val="006A362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kern w:val="2"/>
        <w:sz w:val="32"/>
        <w:szCs w:val="22"/>
        <w:lang w:val="en-US" w:eastAsia="zh-CN" w:bidi="ar-SA"/>
      </w:rPr>
    </w:rPrDefault>
    <w:pPrDefault>
      <w:pPr>
        <w:spacing w:line="600" w:lineRule="exact"/>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2E03"/>
    <w:pPr>
      <w:spacing w:before="100" w:beforeAutospacing="1" w:after="100" w:afterAutospacing="1" w:line="240" w:lineRule="auto"/>
      <w:ind w:firstLineChars="0" w:firstLine="0"/>
      <w:jc w:val="left"/>
    </w:pPr>
    <w:rPr>
      <w:rFonts w:cs="宋体"/>
      <w:kern w:val="0"/>
      <w:sz w:val="24"/>
      <w:szCs w:val="24"/>
    </w:rPr>
  </w:style>
  <w:style w:type="paragraph" w:styleId="a4">
    <w:name w:val="header"/>
    <w:basedOn w:val="a"/>
    <w:link w:val="Char"/>
    <w:uiPriority w:val="99"/>
    <w:unhideWhenUsed/>
    <w:rsid w:val="00AD513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AD513E"/>
    <w:rPr>
      <w:sz w:val="18"/>
      <w:szCs w:val="18"/>
    </w:rPr>
  </w:style>
  <w:style w:type="paragraph" w:styleId="a5">
    <w:name w:val="footer"/>
    <w:basedOn w:val="a"/>
    <w:link w:val="Char0"/>
    <w:uiPriority w:val="99"/>
    <w:unhideWhenUsed/>
    <w:rsid w:val="00AD513E"/>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AD513E"/>
    <w:rPr>
      <w:sz w:val="18"/>
      <w:szCs w:val="18"/>
    </w:rPr>
  </w:style>
  <w:style w:type="character" w:styleId="a6">
    <w:name w:val="Hyperlink"/>
    <w:basedOn w:val="a0"/>
    <w:uiPriority w:val="99"/>
    <w:unhideWhenUsed/>
    <w:rsid w:val="00D51267"/>
    <w:rPr>
      <w:color w:val="0563C1" w:themeColor="hyperlink"/>
      <w:u w:val="single"/>
    </w:rPr>
  </w:style>
  <w:style w:type="paragraph" w:styleId="a7">
    <w:name w:val="Date"/>
    <w:basedOn w:val="a"/>
    <w:next w:val="a"/>
    <w:link w:val="Char1"/>
    <w:uiPriority w:val="99"/>
    <w:semiHidden/>
    <w:unhideWhenUsed/>
    <w:rsid w:val="00D51267"/>
    <w:pPr>
      <w:ind w:leftChars="2500" w:left="100"/>
    </w:pPr>
  </w:style>
  <w:style w:type="character" w:customStyle="1" w:styleId="Char1">
    <w:name w:val="日期 Char"/>
    <w:basedOn w:val="a0"/>
    <w:link w:val="a7"/>
    <w:uiPriority w:val="99"/>
    <w:semiHidden/>
    <w:rsid w:val="00D51267"/>
  </w:style>
  <w:style w:type="table" w:styleId="a8">
    <w:name w:val="Table Grid"/>
    <w:basedOn w:val="a1"/>
    <w:uiPriority w:val="39"/>
    <w:rsid w:val="00C37FF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92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3558;&#30422;&#31456;&#25195;&#25551;&#20214;&#21457;&#36865;&#33267;2659644163@qq.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1</Pages>
  <Words>189</Words>
  <Characters>1080</Characters>
  <Application>Microsoft Office Word</Application>
  <DocSecurity>0</DocSecurity>
  <Lines>9</Lines>
  <Paragraphs>2</Paragraphs>
  <ScaleCrop>false</ScaleCrop>
  <Company/>
  <LinksUpToDate>false</LinksUpToDate>
  <CharactersWithSpaces>1267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dwmz</dc:creator>
  <cp:keywords/>
  <dc:description/>
  <cp:lastModifiedBy>Microsoft</cp:lastModifiedBy>
  <cp:revision>43</cp:revision>
  <cp:lastPrinted>2023-02-09T01:13:00Z</cp:lastPrinted>
  <dcterms:created xsi:type="dcterms:W3CDTF">2022-04-11T07:29:00Z</dcterms:created>
  <dcterms:modified xsi:type="dcterms:W3CDTF">2023-02-09T01:13:00Z</dcterms:modified>
</cp:coreProperties>
</file>